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14F" w:rsidRPr="00BD484C" w:rsidRDefault="0084014F" w:rsidP="00A6795E">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МИНОБРНАУКИ РОССИИ</w:t>
      </w:r>
    </w:p>
    <w:p w:rsidR="0084014F" w:rsidRPr="00BD484C" w:rsidRDefault="0084014F" w:rsidP="00A6795E">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84014F" w:rsidRPr="00BD484C" w:rsidRDefault="0084014F" w:rsidP="00A6795E">
      <w:pPr>
        <w:spacing w:after="0" w:line="240" w:lineRule="auto"/>
        <w:jc w:val="center"/>
        <w:rPr>
          <w:rFonts w:ascii="Times New Roman" w:hAnsi="Times New Roman"/>
          <w:b/>
          <w:sz w:val="28"/>
          <w:szCs w:val="28"/>
          <w:lang w:eastAsia="ru-RU"/>
        </w:rPr>
      </w:pPr>
      <w:r w:rsidRPr="00BD484C">
        <w:rPr>
          <w:rFonts w:ascii="Times New Roman" w:hAnsi="Times New Roman"/>
          <w:b/>
          <w:sz w:val="28"/>
          <w:szCs w:val="28"/>
          <w:lang w:eastAsia="ru-RU"/>
        </w:rPr>
        <w:t>«Гжельский государственный университет»</w:t>
      </w:r>
    </w:p>
    <w:p w:rsidR="0084014F" w:rsidRPr="00BD484C" w:rsidRDefault="0084014F" w:rsidP="00A6795E">
      <w:pPr>
        <w:spacing w:after="0" w:line="240" w:lineRule="auto"/>
        <w:jc w:val="center"/>
        <w:rPr>
          <w:rFonts w:ascii="Times New Roman" w:hAnsi="Times New Roman"/>
          <w:sz w:val="28"/>
          <w:szCs w:val="28"/>
          <w:lang w:eastAsia="ru-RU"/>
        </w:rPr>
      </w:pPr>
      <w:r w:rsidRPr="00BD484C">
        <w:rPr>
          <w:rFonts w:ascii="Times New Roman" w:hAnsi="Times New Roman"/>
          <w:sz w:val="28"/>
          <w:szCs w:val="28"/>
          <w:lang w:eastAsia="ru-RU"/>
        </w:rPr>
        <w:t>(ГГУ)</w:t>
      </w:r>
    </w:p>
    <w:p w:rsidR="0084014F" w:rsidRPr="00BD484C" w:rsidRDefault="0084014F" w:rsidP="00A6795E">
      <w:pPr>
        <w:spacing w:after="0" w:line="240" w:lineRule="auto"/>
        <w:rPr>
          <w:rFonts w:ascii="Times New Roman" w:hAnsi="Times New Roman"/>
          <w:sz w:val="28"/>
          <w:szCs w:val="28"/>
          <w:lang w:eastAsia="ru-RU"/>
        </w:rPr>
      </w:pPr>
    </w:p>
    <w:p w:rsidR="0084014F" w:rsidRPr="00BD484C" w:rsidRDefault="0084014F" w:rsidP="00A6795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D484C">
        <w:rPr>
          <w:rFonts w:ascii="Times New Roman" w:hAnsi="Times New Roman"/>
          <w:bCs/>
          <w:i/>
          <w:sz w:val="28"/>
          <w:szCs w:val="28"/>
          <w:lang w:eastAsia="ru-RU"/>
        </w:rPr>
        <w:t xml:space="preserve">Кафедра </w:t>
      </w:r>
      <w:bookmarkStart w:id="0" w:name="_Hlk68457476"/>
      <w:r w:rsidRPr="00BD484C">
        <w:rPr>
          <w:rFonts w:ascii="Times New Roman" w:hAnsi="Times New Roman"/>
          <w:bCs/>
          <w:i/>
          <w:sz w:val="28"/>
          <w:szCs w:val="28"/>
          <w:lang w:eastAsia="ru-RU"/>
        </w:rPr>
        <w:t>изобразительного искусства и народной художественной культуры</w:t>
      </w:r>
      <w:bookmarkEnd w:id="0"/>
    </w:p>
    <w:p w:rsidR="0084014F" w:rsidRPr="00BD484C" w:rsidRDefault="0084014F" w:rsidP="00A6795E">
      <w:pPr>
        <w:tabs>
          <w:tab w:val="left" w:pos="680"/>
          <w:tab w:val="left" w:pos="851"/>
          <w:tab w:val="left" w:pos="6240"/>
        </w:tabs>
        <w:spacing w:after="0" w:line="240" w:lineRule="auto"/>
        <w:rPr>
          <w:rFonts w:ascii="Times New Roman" w:hAnsi="Times New Roman"/>
          <w:noProof/>
          <w:sz w:val="24"/>
          <w:szCs w:val="24"/>
          <w:lang w:eastAsia="ru-RU"/>
        </w:rPr>
      </w:pPr>
      <w:r w:rsidRPr="00BD484C">
        <w:rPr>
          <w:rFonts w:ascii="Times New Roman" w:hAnsi="Times New Roman"/>
          <w:noProof/>
          <w:sz w:val="28"/>
          <w:szCs w:val="28"/>
          <w:lang w:eastAsia="ru-RU"/>
        </w:rPr>
        <w:tab/>
      </w:r>
    </w:p>
    <w:p w:rsidR="0084014F" w:rsidRPr="00BD484C" w:rsidRDefault="0084014F" w:rsidP="00A6795E">
      <w:pPr>
        <w:tabs>
          <w:tab w:val="left" w:pos="680"/>
          <w:tab w:val="left" w:pos="851"/>
          <w:tab w:val="left" w:pos="6240"/>
        </w:tabs>
        <w:spacing w:after="0" w:line="240" w:lineRule="auto"/>
        <w:rPr>
          <w:rFonts w:ascii="Times New Roman" w:hAnsi="Times New Roman"/>
          <w:noProof/>
          <w:sz w:val="28"/>
          <w:szCs w:val="28"/>
          <w:lang w:eastAsia="ru-RU"/>
        </w:rPr>
      </w:pPr>
    </w:p>
    <w:p w:rsidR="0084014F" w:rsidRPr="00BD484C" w:rsidRDefault="0084014F" w:rsidP="00A6795E">
      <w:pPr>
        <w:tabs>
          <w:tab w:val="left" w:pos="680"/>
          <w:tab w:val="left" w:pos="851"/>
          <w:tab w:val="left" w:pos="6240"/>
        </w:tabs>
        <w:spacing w:after="0" w:line="240" w:lineRule="auto"/>
        <w:rPr>
          <w:rFonts w:ascii="Times New Roman" w:hAnsi="Times New Roman"/>
          <w:sz w:val="28"/>
          <w:szCs w:val="28"/>
          <w:lang w:eastAsia="ru-RU"/>
        </w:rPr>
      </w:pPr>
    </w:p>
    <w:p w:rsidR="0084014F" w:rsidRPr="00BD484C" w:rsidRDefault="0084014F" w:rsidP="00A6795E">
      <w:pPr>
        <w:autoSpaceDE w:val="0"/>
        <w:autoSpaceDN w:val="0"/>
        <w:adjustRightInd w:val="0"/>
        <w:spacing w:after="0" w:line="240" w:lineRule="auto"/>
        <w:jc w:val="center"/>
        <w:rPr>
          <w:rFonts w:ascii="Times New Roman" w:hAnsi="Times New Roman"/>
          <w:bCs/>
          <w:sz w:val="28"/>
          <w:szCs w:val="28"/>
          <w:u w:val="single"/>
          <w:lang w:eastAsia="ru-RU"/>
        </w:rPr>
      </w:pPr>
      <w:r w:rsidRPr="00BD484C">
        <w:rPr>
          <w:rFonts w:ascii="Times New Roman" w:hAnsi="Times New Roman"/>
          <w:bCs/>
          <w:sz w:val="28"/>
          <w:szCs w:val="28"/>
          <w:u w:val="single"/>
          <w:lang w:eastAsia="ru-RU"/>
        </w:rPr>
        <w:t>Рабочая программа дисциплины</w:t>
      </w:r>
    </w:p>
    <w:p w:rsidR="0084014F" w:rsidRPr="00BD484C" w:rsidRDefault="0084014F" w:rsidP="00A6795E">
      <w:pPr>
        <w:tabs>
          <w:tab w:val="left" w:pos="680"/>
          <w:tab w:val="left" w:pos="851"/>
        </w:tabs>
        <w:spacing w:after="0" w:line="240" w:lineRule="auto"/>
        <w:jc w:val="center"/>
        <w:rPr>
          <w:rFonts w:ascii="Times New Roman" w:hAnsi="Times New Roman"/>
          <w:sz w:val="28"/>
          <w:szCs w:val="28"/>
          <w:lang w:eastAsia="ru-RU"/>
        </w:rPr>
      </w:pPr>
    </w:p>
    <w:p w:rsidR="0084014F" w:rsidRPr="00BD484C" w:rsidRDefault="0084014F" w:rsidP="00A6795E">
      <w:pPr>
        <w:tabs>
          <w:tab w:val="left" w:pos="680"/>
          <w:tab w:val="left" w:pos="851"/>
        </w:tabs>
        <w:spacing w:after="0" w:line="240" w:lineRule="auto"/>
        <w:jc w:val="center"/>
        <w:rPr>
          <w:rFonts w:ascii="Times New Roman" w:hAnsi="Times New Roman"/>
          <w:b/>
          <w:sz w:val="28"/>
          <w:szCs w:val="28"/>
          <w:lang w:eastAsia="ru-RU"/>
        </w:rPr>
      </w:pPr>
      <w:bookmarkStart w:id="1" w:name="_Hlk69073090"/>
      <w:bookmarkStart w:id="2" w:name="_Hlk68457183"/>
      <w:r>
        <w:rPr>
          <w:rFonts w:ascii="Times New Roman" w:hAnsi="Times New Roman"/>
          <w:b/>
          <w:sz w:val="28"/>
          <w:szCs w:val="28"/>
          <w:lang w:eastAsia="ru-RU"/>
        </w:rPr>
        <w:t>Академический рисунок</w:t>
      </w:r>
    </w:p>
    <w:bookmarkEnd w:id="1"/>
    <w:p w:rsidR="0084014F" w:rsidRPr="00BD484C" w:rsidRDefault="0084014F" w:rsidP="00A6795E">
      <w:pPr>
        <w:tabs>
          <w:tab w:val="left" w:pos="680"/>
          <w:tab w:val="left" w:pos="851"/>
        </w:tabs>
        <w:spacing w:after="0" w:line="240" w:lineRule="auto"/>
        <w:jc w:val="center"/>
        <w:rPr>
          <w:rFonts w:ascii="Times New Roman" w:hAnsi="Times New Roman"/>
          <w:b/>
          <w:sz w:val="28"/>
          <w:szCs w:val="28"/>
          <w:lang w:eastAsia="ru-RU"/>
        </w:rPr>
      </w:pPr>
    </w:p>
    <w:bookmarkEnd w:id="2"/>
    <w:p w:rsidR="0084014F" w:rsidRPr="00BD484C" w:rsidRDefault="0084014F" w:rsidP="00A6795E">
      <w:pPr>
        <w:widowControl w:val="0"/>
        <w:tabs>
          <w:tab w:val="left" w:leader="underscore" w:pos="9856"/>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autoSpaceDE w:val="0"/>
        <w:autoSpaceDN w:val="0"/>
        <w:adjustRightInd w:val="0"/>
        <w:spacing w:after="0" w:line="240" w:lineRule="auto"/>
        <w:rPr>
          <w:rFonts w:ascii="Times New Roman" w:hAnsi="Times New Roman"/>
          <w:sz w:val="28"/>
          <w:szCs w:val="28"/>
          <w:vertAlign w:val="superscript"/>
          <w:lang w:eastAsia="ru-RU"/>
        </w:rPr>
      </w:pPr>
    </w:p>
    <w:p w:rsidR="0084014F" w:rsidRPr="00BD484C" w:rsidRDefault="0084014F" w:rsidP="00A6795E">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p>
    <w:p w:rsidR="0084014F" w:rsidRPr="00BD484C" w:rsidRDefault="0084014F" w:rsidP="00A6795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84014F" w:rsidRPr="00C813C4" w:rsidTr="00794187">
        <w:trPr>
          <w:trHeight w:val="409"/>
        </w:trPr>
        <w:tc>
          <w:tcPr>
            <w:tcW w:w="3646" w:type="dxa"/>
          </w:tcPr>
          <w:p w:rsidR="0084014F" w:rsidRPr="00BD484C" w:rsidRDefault="0084014F" w:rsidP="00794187">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D484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84014F" w:rsidRPr="00BD484C" w:rsidRDefault="0084014F" w:rsidP="00794187">
            <w:pPr>
              <w:spacing w:after="0" w:line="240" w:lineRule="auto"/>
              <w:rPr>
                <w:rFonts w:ascii="Times New Roman" w:hAnsi="Times New Roman"/>
                <w:color w:val="000000"/>
                <w:sz w:val="28"/>
                <w:szCs w:val="28"/>
                <w:lang w:eastAsia="ru-RU"/>
              </w:rPr>
            </w:pPr>
            <w:bookmarkStart w:id="3" w:name="_Hlk68457218"/>
            <w:r w:rsidRPr="00BD484C">
              <w:rPr>
                <w:rFonts w:ascii="Times New Roman" w:hAnsi="Times New Roman"/>
                <w:color w:val="000000"/>
                <w:sz w:val="28"/>
                <w:szCs w:val="28"/>
                <w:lang w:eastAsia="ru-RU"/>
              </w:rPr>
              <w:t>54.05.05. Живопись и изящные искусства</w:t>
            </w:r>
            <w:bookmarkEnd w:id="3"/>
          </w:p>
        </w:tc>
      </w:tr>
      <w:tr w:rsidR="0084014F" w:rsidRPr="00C813C4" w:rsidTr="00794187">
        <w:trPr>
          <w:trHeight w:val="402"/>
        </w:trPr>
        <w:tc>
          <w:tcPr>
            <w:tcW w:w="3646" w:type="dxa"/>
          </w:tcPr>
          <w:p w:rsidR="0084014F" w:rsidRPr="00BD484C" w:rsidRDefault="0084014F" w:rsidP="00794187">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D484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84014F" w:rsidRPr="00BD484C" w:rsidRDefault="0084014F" w:rsidP="00794187">
            <w:pPr>
              <w:spacing w:after="0" w:line="240" w:lineRule="auto"/>
              <w:jc w:val="both"/>
              <w:rPr>
                <w:rFonts w:ascii="Times New Roman" w:hAnsi="Times New Roman"/>
                <w:sz w:val="28"/>
                <w:szCs w:val="28"/>
                <w:lang w:eastAsia="ru-RU"/>
              </w:rPr>
            </w:pPr>
            <w:r w:rsidRPr="00BD484C">
              <w:rPr>
                <w:rFonts w:ascii="Times New Roman" w:hAnsi="Times New Roman"/>
                <w:sz w:val="28"/>
                <w:szCs w:val="28"/>
                <w:lang w:eastAsia="ru-RU"/>
              </w:rPr>
              <w:t>Художник-живописец</w:t>
            </w:r>
          </w:p>
        </w:tc>
      </w:tr>
      <w:tr w:rsidR="0084014F" w:rsidRPr="00C813C4" w:rsidTr="00794187">
        <w:tc>
          <w:tcPr>
            <w:tcW w:w="3646" w:type="dxa"/>
          </w:tcPr>
          <w:p w:rsidR="0084014F" w:rsidRPr="00BD484C" w:rsidRDefault="0084014F" w:rsidP="0079418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84014F" w:rsidRPr="00BD484C" w:rsidRDefault="0084014F" w:rsidP="0079418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84014F" w:rsidRPr="00C813C4" w:rsidTr="00794187">
        <w:tc>
          <w:tcPr>
            <w:tcW w:w="3646" w:type="dxa"/>
          </w:tcPr>
          <w:p w:rsidR="0084014F" w:rsidRPr="00BD484C" w:rsidRDefault="0084014F" w:rsidP="0079418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4014F" w:rsidRPr="00BD484C" w:rsidRDefault="0084014F" w:rsidP="0079418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84014F" w:rsidRPr="00BD484C" w:rsidRDefault="0084014F" w:rsidP="00794187">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D484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84014F" w:rsidRPr="00BD484C" w:rsidRDefault="0084014F" w:rsidP="0079418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4014F" w:rsidRPr="00BD484C" w:rsidRDefault="0084014F" w:rsidP="0079418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84014F" w:rsidRPr="00BD484C" w:rsidRDefault="0084014F" w:rsidP="0079418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72CDC">
              <w:rPr>
                <w:rFonts w:ascii="Times New Roman" w:hAnsi="Times New Roman"/>
                <w:bCs/>
                <w:sz w:val="28"/>
                <w:szCs w:val="28"/>
                <w:lang w:eastAsia="ru-RU"/>
              </w:rPr>
              <w:t>Специалист</w:t>
            </w:r>
          </w:p>
        </w:tc>
      </w:tr>
    </w:tbl>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D484C">
        <w:rPr>
          <w:rFonts w:ascii="Times New Roman" w:hAnsi="Times New Roman"/>
          <w:bCs/>
          <w:sz w:val="28"/>
          <w:szCs w:val="28"/>
          <w:lang w:eastAsia="ru-RU"/>
        </w:rPr>
        <w:t>пос. Электроизолятор</w:t>
      </w:r>
    </w:p>
    <w:p w:rsidR="0084014F" w:rsidRPr="00BD484C" w:rsidRDefault="0084014F" w:rsidP="00A6795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4" w:name="_GoBack"/>
      <w:bookmarkEnd w:id="4"/>
    </w:p>
    <w:p w:rsidR="0084014F" w:rsidRPr="00BD484C" w:rsidRDefault="0084014F" w:rsidP="00A6795E">
      <w:pPr>
        <w:spacing w:after="0" w:line="240" w:lineRule="auto"/>
        <w:rPr>
          <w:rFonts w:ascii="Times New Roman" w:hAnsi="Times New Roman"/>
          <w:sz w:val="24"/>
          <w:szCs w:val="24"/>
          <w:lang w:eastAsia="ru-RU"/>
        </w:rPr>
      </w:pPr>
    </w:p>
    <w:p w:rsidR="0084014F" w:rsidRPr="00BD484C" w:rsidRDefault="0084014F" w:rsidP="00A6795E">
      <w:pPr>
        <w:tabs>
          <w:tab w:val="left" w:pos="680"/>
          <w:tab w:val="left" w:pos="851"/>
        </w:tabs>
        <w:spacing w:after="0" w:line="240" w:lineRule="auto"/>
        <w:jc w:val="both"/>
        <w:rPr>
          <w:rFonts w:ascii="Times New Roman" w:hAnsi="Times New Roman"/>
          <w:b/>
          <w:sz w:val="24"/>
          <w:szCs w:val="24"/>
          <w:lang w:eastAsia="ru-RU"/>
        </w:rPr>
      </w:pPr>
      <w:r w:rsidRPr="00BD484C">
        <w:rPr>
          <w:rFonts w:ascii="Times New Roman" w:hAnsi="Times New Roman"/>
          <w:sz w:val="24"/>
          <w:szCs w:val="24"/>
          <w:lang w:eastAsia="ru-RU"/>
        </w:rPr>
        <w:tab/>
        <w:t>Рабочая программа дисциплины «</w:t>
      </w:r>
      <w:bookmarkStart w:id="5" w:name="_Hlk68464765"/>
      <w:r w:rsidRPr="00BD484C">
        <w:rPr>
          <w:rFonts w:ascii="Times New Roman" w:hAnsi="Times New Roman"/>
          <w:sz w:val="24"/>
          <w:szCs w:val="24"/>
          <w:lang w:eastAsia="ru-RU"/>
        </w:rPr>
        <w:t>Академическ</w:t>
      </w:r>
      <w:bookmarkEnd w:id="5"/>
      <w:r>
        <w:rPr>
          <w:rFonts w:ascii="Times New Roman" w:hAnsi="Times New Roman"/>
          <w:sz w:val="24"/>
          <w:szCs w:val="24"/>
          <w:lang w:eastAsia="ru-RU"/>
        </w:rPr>
        <w:t>ий рисунок</w:t>
      </w:r>
      <w:r w:rsidRPr="00BD484C">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54.05.05. Живопись и изящные искусства</w:t>
      </w:r>
    </w:p>
    <w:p w:rsidR="0084014F" w:rsidRPr="00BD484C" w:rsidRDefault="0084014F" w:rsidP="00A6795E">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Дисциплина относится к </w:t>
      </w:r>
      <w:bookmarkStart w:id="6" w:name="_Hlk68463579"/>
      <w:r w:rsidRPr="00BD484C">
        <w:rPr>
          <w:rFonts w:ascii="Times New Roman" w:hAnsi="Times New Roman"/>
          <w:sz w:val="24"/>
          <w:szCs w:val="24"/>
          <w:lang w:eastAsia="ru-RU"/>
        </w:rPr>
        <w:t>обязательной части</w:t>
      </w:r>
      <w:bookmarkEnd w:id="6"/>
      <w:r w:rsidRPr="00BD484C">
        <w:rPr>
          <w:rFonts w:ascii="Times New Roman" w:hAnsi="Times New Roman"/>
          <w:sz w:val="24"/>
          <w:szCs w:val="24"/>
          <w:lang w:eastAsia="ru-RU"/>
        </w:rPr>
        <w:t xml:space="preserve"> Блока 1 «Дисциплины (модули)» учебного плана.</w:t>
      </w:r>
    </w:p>
    <w:p w:rsidR="0084014F" w:rsidRPr="00AD282D" w:rsidRDefault="0084014F" w:rsidP="00AD282D">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AD282D">
        <w:rPr>
          <w:rFonts w:ascii="Times New Roman" w:hAnsi="Times New Roman"/>
          <w:bCs/>
          <w:sz w:val="24"/>
          <w:szCs w:val="24"/>
          <w:lang w:eastAsia="ru-RU"/>
        </w:rPr>
        <w:t xml:space="preserve">В соответствии с требованиями </w:t>
      </w:r>
      <w:proofErr w:type="spellStart"/>
      <w:r w:rsidRPr="00AD282D">
        <w:rPr>
          <w:rFonts w:ascii="Times New Roman" w:hAnsi="Times New Roman"/>
          <w:bCs/>
          <w:sz w:val="24"/>
          <w:szCs w:val="24"/>
          <w:lang w:eastAsia="ru-RU"/>
        </w:rPr>
        <w:t>ФГОС</w:t>
      </w:r>
      <w:proofErr w:type="spellEnd"/>
      <w:r w:rsidRPr="00AD282D">
        <w:rPr>
          <w:rFonts w:ascii="Times New Roman" w:hAnsi="Times New Roman"/>
          <w:bCs/>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282D">
          <w:rPr>
            <w:rFonts w:ascii="Times New Roman" w:hAnsi="Times New Roman"/>
            <w:bCs/>
            <w:sz w:val="24"/>
            <w:szCs w:val="24"/>
            <w:lang w:eastAsia="ru-RU"/>
          </w:rPr>
          <w:t>2014 г</w:t>
        </w:r>
      </w:smartTag>
      <w:r w:rsidRPr="00AD282D">
        <w:rPr>
          <w:rFonts w:ascii="Times New Roman" w:hAnsi="Times New Roman"/>
          <w:bCs/>
          <w:sz w:val="24"/>
          <w:szCs w:val="24"/>
          <w:lang w:eastAsia="ru-RU"/>
        </w:rPr>
        <w:t>. N АК-44/</w:t>
      </w:r>
      <w:proofErr w:type="spellStart"/>
      <w:r w:rsidRPr="00AD282D">
        <w:rPr>
          <w:rFonts w:ascii="Times New Roman" w:hAnsi="Times New Roman"/>
          <w:bCs/>
          <w:sz w:val="24"/>
          <w:szCs w:val="24"/>
          <w:lang w:eastAsia="ru-RU"/>
        </w:rPr>
        <w:t>05вн</w:t>
      </w:r>
      <w:proofErr w:type="spellEnd"/>
      <w:r w:rsidRPr="00AD282D">
        <w:rPr>
          <w:rFonts w:ascii="Times New Roman" w:hAnsi="Times New Roman"/>
          <w:bCs/>
          <w:sz w:val="24"/>
          <w:szCs w:val="24"/>
          <w:lang w:eastAsia="ru-RU"/>
        </w:rPr>
        <w:t>).</w:t>
      </w:r>
    </w:p>
    <w:p w:rsidR="0084014F" w:rsidRPr="00AD282D" w:rsidRDefault="0084014F" w:rsidP="00AD282D">
      <w:pPr>
        <w:spacing w:after="0" w:line="240" w:lineRule="auto"/>
        <w:ind w:firstLine="709"/>
        <w:jc w:val="both"/>
        <w:rPr>
          <w:rFonts w:ascii="Times New Roman" w:hAnsi="Times New Roman"/>
          <w:sz w:val="24"/>
          <w:szCs w:val="24"/>
          <w:lang w:eastAsia="ru-RU"/>
        </w:rPr>
      </w:pPr>
      <w:r w:rsidRPr="00AD282D">
        <w:rPr>
          <w:rFonts w:ascii="Times New Roman" w:hAnsi="Times New Roman"/>
          <w:bCs/>
          <w:sz w:val="24"/>
          <w:szCs w:val="24"/>
          <w:lang w:eastAsia="ru-RU"/>
        </w:rPr>
        <w:tab/>
        <w:t xml:space="preserve">При наличии в группе инвалида и (или) лица с </w:t>
      </w:r>
      <w:proofErr w:type="spellStart"/>
      <w:r w:rsidRPr="00AD282D">
        <w:rPr>
          <w:rFonts w:ascii="Times New Roman" w:hAnsi="Times New Roman"/>
          <w:bCs/>
          <w:sz w:val="24"/>
          <w:szCs w:val="24"/>
          <w:lang w:eastAsia="ru-RU"/>
        </w:rPr>
        <w:t>ОВЗ</w:t>
      </w:r>
      <w:proofErr w:type="spellEnd"/>
      <w:r w:rsidRPr="00AD282D">
        <w:rPr>
          <w:rFonts w:ascii="Times New Roman" w:hAnsi="Times New Roman"/>
          <w:bCs/>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014F" w:rsidRPr="00BD484C" w:rsidRDefault="0084014F" w:rsidP="00A6795E">
      <w:pPr>
        <w:spacing w:after="200" w:line="240" w:lineRule="auto"/>
        <w:rPr>
          <w:rFonts w:ascii="Times New Roman" w:hAnsi="Times New Roman"/>
          <w:sz w:val="24"/>
          <w:szCs w:val="24"/>
          <w:lang w:eastAsia="ru-RU"/>
        </w:rPr>
      </w:pPr>
    </w:p>
    <w:p w:rsidR="0084014F" w:rsidRPr="00BD484C" w:rsidRDefault="0084014F" w:rsidP="00A6795E">
      <w:pPr>
        <w:spacing w:after="200" w:line="240" w:lineRule="auto"/>
        <w:rPr>
          <w:rFonts w:ascii="Times New Roman" w:hAnsi="Times New Roman"/>
          <w:sz w:val="24"/>
          <w:szCs w:val="24"/>
          <w:lang w:eastAsia="ru-RU"/>
        </w:rPr>
      </w:pPr>
    </w:p>
    <w:p w:rsidR="0084014F" w:rsidRPr="00BD484C" w:rsidRDefault="0084014F" w:rsidP="00A6795E">
      <w:pPr>
        <w:spacing w:after="200" w:line="240" w:lineRule="auto"/>
        <w:rPr>
          <w:rFonts w:ascii="Times New Roman" w:hAnsi="Times New Roman"/>
          <w:sz w:val="24"/>
          <w:szCs w:val="24"/>
          <w:lang w:eastAsia="ru-RU"/>
        </w:rPr>
      </w:pPr>
    </w:p>
    <w:p w:rsidR="0084014F" w:rsidRPr="00BD484C" w:rsidRDefault="0084014F" w:rsidP="00A6795E">
      <w:pPr>
        <w:spacing w:after="200" w:line="240" w:lineRule="auto"/>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Default="0084014F" w:rsidP="00F87600">
      <w:pPr>
        <w:numPr>
          <w:ilvl w:val="0"/>
          <w:numId w:val="10"/>
        </w:num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BD484C">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4014F" w:rsidRDefault="0084014F" w:rsidP="00A6795E">
      <w:pPr>
        <w:tabs>
          <w:tab w:val="left" w:pos="6131"/>
        </w:tabs>
        <w:autoSpaceDE w:val="0"/>
        <w:autoSpaceDN w:val="0"/>
        <w:adjustRightInd w:val="0"/>
        <w:spacing w:after="0" w:line="240" w:lineRule="auto"/>
        <w:jc w:val="both"/>
        <w:rPr>
          <w:rFonts w:ascii="Times New Roman" w:hAnsi="Times New Roman"/>
          <w:b/>
          <w:bCs/>
          <w:i/>
          <w:iCs/>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573"/>
      </w:tblGrid>
      <w:tr w:rsidR="0084014F" w:rsidRPr="00C813C4" w:rsidTr="00794187">
        <w:tc>
          <w:tcPr>
            <w:tcW w:w="2552" w:type="dxa"/>
          </w:tcPr>
          <w:p w:rsidR="0084014F" w:rsidRPr="00F224FF" w:rsidRDefault="0084014F" w:rsidP="00794187">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84014F" w:rsidRPr="00F224FF" w:rsidRDefault="0084014F" w:rsidP="00794187">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573" w:type="dxa"/>
          </w:tcPr>
          <w:p w:rsidR="0084014F" w:rsidRPr="00F224FF" w:rsidRDefault="0084014F" w:rsidP="00794187">
            <w:pPr>
              <w:spacing w:after="0" w:line="240" w:lineRule="auto"/>
              <w:jc w:val="center"/>
              <w:rPr>
                <w:rFonts w:ascii="Times New Roman" w:hAnsi="Times New Roman"/>
                <w:b/>
                <w:sz w:val="24"/>
                <w:szCs w:val="24"/>
                <w:lang w:eastAsia="ru-RU"/>
              </w:rPr>
            </w:pPr>
            <w:r w:rsidRPr="0025285B">
              <w:rPr>
                <w:rFonts w:ascii="Times New Roman" w:hAnsi="Times New Roman"/>
                <w:b/>
                <w:sz w:val="24"/>
                <w:szCs w:val="24"/>
                <w:lang w:eastAsia="ru-RU"/>
              </w:rPr>
              <w:t>Планируемые результаты обучения по дисциплине</w:t>
            </w:r>
          </w:p>
        </w:tc>
      </w:tr>
      <w:tr w:rsidR="0084014F" w:rsidRPr="00C813C4" w:rsidTr="00794187">
        <w:trPr>
          <w:trHeight w:val="416"/>
        </w:trPr>
        <w:tc>
          <w:tcPr>
            <w:tcW w:w="2552" w:type="dxa"/>
          </w:tcPr>
          <w:p w:rsidR="0084014F" w:rsidRDefault="0084014F" w:rsidP="00794187">
            <w:pPr>
              <w:spacing w:after="0" w:line="240" w:lineRule="auto"/>
              <w:rPr>
                <w:rFonts w:ascii="Times New Roman" w:hAnsi="Times New Roman"/>
                <w:sz w:val="24"/>
                <w:szCs w:val="24"/>
                <w:lang w:eastAsia="ru-RU"/>
              </w:rPr>
            </w:pPr>
            <w:proofErr w:type="spellStart"/>
            <w:r w:rsidRPr="00EB18B3">
              <w:rPr>
                <w:rFonts w:ascii="Times New Roman" w:hAnsi="Times New Roman"/>
                <w:sz w:val="24"/>
                <w:szCs w:val="24"/>
                <w:lang w:eastAsia="ru-RU"/>
              </w:rPr>
              <w:t>ОПК</w:t>
            </w:r>
            <w:proofErr w:type="spellEnd"/>
            <w:r w:rsidRPr="00EB18B3">
              <w:rPr>
                <w:rFonts w:ascii="Times New Roman" w:hAnsi="Times New Roman"/>
                <w:sz w:val="24"/>
                <w:szCs w:val="24"/>
                <w:lang w:eastAsia="ru-RU"/>
              </w:rPr>
              <w:t xml:space="preserve">-1; </w:t>
            </w:r>
          </w:p>
          <w:p w:rsidR="0084014F" w:rsidRDefault="0084014F" w:rsidP="00794187">
            <w:pPr>
              <w:spacing w:after="0" w:line="240" w:lineRule="auto"/>
              <w:rPr>
                <w:rFonts w:ascii="Times New Roman" w:hAnsi="Times New Roman"/>
                <w:sz w:val="24"/>
                <w:szCs w:val="24"/>
                <w:lang w:eastAsia="ru-RU"/>
              </w:rPr>
            </w:pPr>
            <w:r w:rsidRPr="00EB18B3">
              <w:rPr>
                <w:rFonts w:ascii="Times New Roman" w:hAnsi="Times New Roman"/>
                <w:sz w:val="24"/>
                <w:szCs w:val="24"/>
                <w:lang w:eastAsia="ru-RU"/>
              </w:rPr>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tc>
        <w:tc>
          <w:tcPr>
            <w:tcW w:w="3402" w:type="dxa"/>
          </w:tcPr>
          <w:p w:rsidR="0084014F" w:rsidRPr="00C813C4" w:rsidRDefault="0084014F" w:rsidP="00794187">
            <w:pPr>
              <w:autoSpaceDE w:val="0"/>
              <w:autoSpaceDN w:val="0"/>
              <w:adjustRightInd w:val="0"/>
              <w:spacing w:after="0"/>
              <w:rPr>
                <w:rFonts w:ascii="Times New Roman" w:hAnsi="Times New Roman"/>
                <w:sz w:val="24"/>
                <w:szCs w:val="24"/>
              </w:rPr>
            </w:pPr>
            <w:proofErr w:type="spellStart"/>
            <w:r w:rsidRPr="00C813C4">
              <w:rPr>
                <w:rFonts w:ascii="Times New Roman" w:hAnsi="Times New Roman"/>
                <w:sz w:val="24"/>
                <w:szCs w:val="24"/>
              </w:rPr>
              <w:t>ОПК</w:t>
            </w:r>
            <w:proofErr w:type="spellEnd"/>
            <w:r w:rsidRPr="00C813C4">
              <w:rPr>
                <w:rFonts w:ascii="Times New Roman" w:hAnsi="Times New Roman"/>
                <w:sz w:val="24"/>
                <w:szCs w:val="24"/>
              </w:rPr>
              <w:t>-1.1</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 xml:space="preserve">Знает: основные законы и особенности творческой деятельности человека, </w:t>
            </w:r>
            <w:proofErr w:type="spellStart"/>
            <w:r>
              <w:rPr>
                <w:rFonts w:ascii="yandex-sans" w:hAnsi="yandex-sans"/>
                <w:color w:val="000000"/>
                <w:sz w:val="23"/>
                <w:szCs w:val="23"/>
                <w:lang w:eastAsia="ru-RU"/>
              </w:rPr>
              <w:t>о</w:t>
            </w:r>
            <w:r w:rsidRPr="0046641E">
              <w:rPr>
                <w:rFonts w:ascii="yandex-sans" w:hAnsi="yandex-sans"/>
                <w:color w:val="000000"/>
                <w:sz w:val="23"/>
                <w:szCs w:val="23"/>
                <w:lang w:eastAsia="ru-RU"/>
              </w:rPr>
              <w:t>сновныезаконызрительного</w:t>
            </w:r>
            <w:proofErr w:type="spellEnd"/>
            <w:r>
              <w:rPr>
                <w:rFonts w:ascii="yandex-sans" w:hAnsi="yandex-sans"/>
                <w:color w:val="000000"/>
                <w:sz w:val="23"/>
                <w:szCs w:val="23"/>
                <w:lang w:eastAsia="ru-RU"/>
              </w:rPr>
              <w:t xml:space="preserve"> восприятия </w:t>
            </w:r>
            <w:r w:rsidRPr="0046641E">
              <w:rPr>
                <w:rFonts w:ascii="yandex-sans" w:hAnsi="yandex-sans"/>
                <w:color w:val="000000"/>
                <w:sz w:val="23"/>
                <w:szCs w:val="23"/>
                <w:lang w:eastAsia="ru-RU"/>
              </w:rPr>
              <w:t xml:space="preserve">необходимые при создании произведения </w:t>
            </w:r>
            <w:proofErr w:type="spellStart"/>
            <w:r w:rsidRPr="0046641E">
              <w:rPr>
                <w:rFonts w:ascii="yandex-sans" w:hAnsi="yandex-sans"/>
                <w:color w:val="000000"/>
                <w:sz w:val="23"/>
                <w:szCs w:val="23"/>
                <w:lang w:eastAsia="ru-RU"/>
              </w:rPr>
              <w:t>искусства;основные</w:t>
            </w:r>
            <w:proofErr w:type="spellEnd"/>
            <w:r w:rsidRPr="0046641E">
              <w:rPr>
                <w:rFonts w:ascii="yandex-sans" w:hAnsi="yandex-sans"/>
                <w:color w:val="000000"/>
                <w:sz w:val="23"/>
                <w:szCs w:val="23"/>
                <w:lang w:eastAsia="ru-RU"/>
              </w:rPr>
              <w:t xml:space="preserve"> законы композиционного </w:t>
            </w:r>
            <w:proofErr w:type="spellStart"/>
            <w:r w:rsidRPr="0046641E">
              <w:rPr>
                <w:rFonts w:ascii="yandex-sans" w:hAnsi="yandex-sans"/>
                <w:color w:val="000000"/>
                <w:sz w:val="23"/>
                <w:szCs w:val="23"/>
                <w:lang w:eastAsia="ru-RU"/>
              </w:rPr>
              <w:t>построенияизображения</w:t>
            </w:r>
            <w:proofErr w:type="spellEnd"/>
            <w:r>
              <w:rPr>
                <w:rFonts w:ascii="yandex-sans" w:hAnsi="yandex-sans"/>
                <w:color w:val="000000"/>
                <w:sz w:val="23"/>
                <w:szCs w:val="23"/>
                <w:lang w:eastAsia="ru-RU"/>
              </w:rPr>
              <w:t xml:space="preserve"> в различных видах искусств, </w:t>
            </w:r>
            <w:r w:rsidRPr="0046641E">
              <w:rPr>
                <w:rFonts w:ascii="yandex-sans" w:hAnsi="yandex-sans"/>
                <w:color w:val="000000"/>
                <w:sz w:val="23"/>
                <w:szCs w:val="23"/>
                <w:lang w:eastAsia="ru-RU"/>
              </w:rPr>
              <w:t xml:space="preserve">теорию </w:t>
            </w:r>
            <w:r>
              <w:rPr>
                <w:rFonts w:ascii="yandex-sans" w:hAnsi="yandex-sans"/>
                <w:color w:val="000000"/>
                <w:sz w:val="23"/>
                <w:szCs w:val="23"/>
                <w:lang w:eastAsia="ru-RU"/>
              </w:rPr>
              <w:t xml:space="preserve">восприятия пространства и цвета, </w:t>
            </w:r>
            <w:r w:rsidRPr="00C813C4">
              <w:rPr>
                <w:rFonts w:ascii="Times New Roman" w:hAnsi="Times New Roman"/>
                <w:sz w:val="24"/>
                <w:szCs w:val="24"/>
              </w:rPr>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84014F" w:rsidRPr="00C813C4" w:rsidRDefault="0084014F" w:rsidP="00794187">
            <w:pPr>
              <w:autoSpaceDE w:val="0"/>
              <w:autoSpaceDN w:val="0"/>
              <w:adjustRightInd w:val="0"/>
              <w:spacing w:after="0"/>
              <w:rPr>
                <w:rFonts w:ascii="Times New Roman" w:hAnsi="Times New Roman"/>
                <w:sz w:val="24"/>
                <w:szCs w:val="24"/>
              </w:rPr>
            </w:pPr>
            <w:proofErr w:type="spellStart"/>
            <w:r w:rsidRPr="00C813C4">
              <w:rPr>
                <w:rFonts w:ascii="Times New Roman" w:hAnsi="Times New Roman"/>
                <w:sz w:val="24"/>
                <w:szCs w:val="24"/>
              </w:rPr>
              <w:t>ОПК</w:t>
            </w:r>
            <w:proofErr w:type="spellEnd"/>
            <w:r w:rsidRPr="00C813C4">
              <w:rPr>
                <w:rFonts w:ascii="Times New Roman" w:hAnsi="Times New Roman"/>
                <w:sz w:val="24"/>
                <w:szCs w:val="24"/>
              </w:rPr>
              <w:t>-1.2</w:t>
            </w:r>
          </w:p>
          <w:p w:rsidR="0084014F" w:rsidRPr="00C813C4" w:rsidRDefault="0084014F" w:rsidP="00794187">
            <w:pPr>
              <w:autoSpaceDE w:val="0"/>
              <w:autoSpaceDN w:val="0"/>
              <w:adjustRightInd w:val="0"/>
              <w:spacing w:after="0"/>
              <w:rPr>
                <w:rFonts w:ascii="Times New Roman" w:hAnsi="Times New Roman"/>
                <w:sz w:val="24"/>
                <w:szCs w:val="24"/>
              </w:rPr>
            </w:pPr>
            <w:proofErr w:type="spellStart"/>
            <w:r w:rsidRPr="00C813C4">
              <w:rPr>
                <w:rFonts w:ascii="Times New Roman" w:hAnsi="Times New Roman"/>
                <w:sz w:val="24"/>
                <w:szCs w:val="24"/>
              </w:rPr>
              <w:t>Умеет:собирать</w:t>
            </w:r>
            <w:proofErr w:type="spellEnd"/>
            <w:r w:rsidRPr="00C813C4">
              <w:rPr>
                <w:rFonts w:ascii="Times New Roman" w:hAnsi="Times New Roman"/>
                <w:sz w:val="24"/>
                <w:szCs w:val="24"/>
              </w:rPr>
              <w:t xml:space="preserve">,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lang w:eastAsia="ru-RU"/>
              </w:rPr>
              <w:t>изображения</w:t>
            </w:r>
            <w:r>
              <w:rPr>
                <w:rFonts w:ascii="yandex-sans" w:hAnsi="yandex-sans"/>
                <w:color w:val="000000"/>
                <w:sz w:val="23"/>
                <w:szCs w:val="23"/>
                <w:lang w:eastAsia="ru-RU"/>
              </w:rPr>
              <w:t xml:space="preserve"> в различных видах искусств</w:t>
            </w:r>
          </w:p>
          <w:p w:rsidR="0084014F" w:rsidRPr="00C813C4" w:rsidRDefault="0084014F" w:rsidP="00794187">
            <w:pPr>
              <w:autoSpaceDE w:val="0"/>
              <w:autoSpaceDN w:val="0"/>
              <w:adjustRightInd w:val="0"/>
              <w:spacing w:after="0"/>
              <w:rPr>
                <w:rFonts w:ascii="Times New Roman" w:hAnsi="Times New Roman"/>
                <w:sz w:val="24"/>
                <w:szCs w:val="24"/>
              </w:rPr>
            </w:pPr>
            <w:proofErr w:type="spellStart"/>
            <w:r w:rsidRPr="00C813C4">
              <w:rPr>
                <w:rFonts w:ascii="Times New Roman" w:hAnsi="Times New Roman"/>
                <w:sz w:val="24"/>
                <w:szCs w:val="24"/>
              </w:rPr>
              <w:t>ОПК</w:t>
            </w:r>
            <w:proofErr w:type="spellEnd"/>
            <w:r w:rsidRPr="00C813C4">
              <w:rPr>
                <w:rFonts w:ascii="Times New Roman" w:hAnsi="Times New Roman"/>
                <w:sz w:val="24"/>
                <w:szCs w:val="24"/>
              </w:rPr>
              <w:t>-1.3</w:t>
            </w:r>
          </w:p>
          <w:p w:rsidR="0084014F" w:rsidRPr="007C1172" w:rsidRDefault="0084014F" w:rsidP="00794187">
            <w:pPr>
              <w:autoSpaceDE w:val="0"/>
              <w:autoSpaceDN w:val="0"/>
              <w:adjustRightInd w:val="0"/>
              <w:spacing w:after="0" w:line="240" w:lineRule="auto"/>
              <w:rPr>
                <w:rFonts w:ascii="Times New Roman" w:hAnsi="Times New Roman"/>
                <w:sz w:val="24"/>
                <w:szCs w:val="24"/>
              </w:rPr>
            </w:pPr>
            <w:r w:rsidRPr="00C813C4">
              <w:rPr>
                <w:rFonts w:ascii="Times New Roman" w:hAnsi="Times New Roman"/>
                <w:sz w:val="24"/>
                <w:szCs w:val="24"/>
              </w:rPr>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573" w:type="dxa"/>
          </w:tcPr>
          <w:p w:rsidR="0084014F" w:rsidRPr="0025285B" w:rsidRDefault="0084014F" w:rsidP="00794187">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Знать:</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 основные законы построения композиции, виды и типы композиции, закономерности гармонизации и формирования композиции;</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sz w:val="24"/>
                <w:szCs w:val="24"/>
                <w:lang w:eastAsia="ru-RU"/>
              </w:rPr>
            </w:pPr>
            <w:r w:rsidRPr="0025285B">
              <w:rPr>
                <w:rFonts w:ascii="Times New Roman" w:hAnsi="Times New Roman"/>
                <w:sz w:val="24"/>
                <w:szCs w:val="24"/>
                <w:lang w:eastAsia="ru-RU"/>
              </w:rPr>
              <w:t>- материалы и технические средства для решения композиционных задач</w:t>
            </w:r>
            <w:r>
              <w:rPr>
                <w:rFonts w:ascii="Times New Roman" w:hAnsi="Times New Roman"/>
                <w:sz w:val="24"/>
                <w:szCs w:val="24"/>
                <w:lang w:eastAsia="ru-RU"/>
              </w:rPr>
              <w:t xml:space="preserve"> в рисунке</w:t>
            </w:r>
            <w:r w:rsidRPr="0025285B">
              <w:rPr>
                <w:rFonts w:ascii="Times New Roman" w:hAnsi="Times New Roman"/>
                <w:sz w:val="24"/>
                <w:szCs w:val="24"/>
                <w:lang w:eastAsia="ru-RU"/>
              </w:rPr>
              <w:t>;</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color w:val="000000"/>
                <w:sz w:val="24"/>
                <w:szCs w:val="24"/>
                <w:lang w:eastAsia="ru-RU"/>
              </w:rPr>
            </w:pPr>
            <w:r w:rsidRPr="0025285B">
              <w:rPr>
                <w:rFonts w:ascii="Times New Roman" w:hAnsi="Times New Roman"/>
                <w:color w:val="000000"/>
                <w:sz w:val="24"/>
                <w:szCs w:val="24"/>
                <w:lang w:eastAsia="ru-RU"/>
              </w:rPr>
              <w:br/>
              <w:t>Уметь</w:t>
            </w:r>
            <w:r>
              <w:rPr>
                <w:rFonts w:ascii="Times New Roman" w:hAnsi="Times New Roman"/>
                <w:color w:val="000000"/>
                <w:sz w:val="24"/>
                <w:szCs w:val="24"/>
                <w:lang w:eastAsia="ru-RU"/>
              </w:rPr>
              <w:t>:</w:t>
            </w:r>
            <w:r w:rsidRPr="0025285B">
              <w:rPr>
                <w:rFonts w:ascii="Times New Roman" w:hAnsi="Times New Roman"/>
                <w:color w:val="000000"/>
                <w:sz w:val="24"/>
                <w:szCs w:val="24"/>
                <w:lang w:eastAsia="ru-RU"/>
              </w:rPr>
              <w:br/>
              <w:t>- грамотно использовать различные материалы и технические средства в решении композиционных задач</w:t>
            </w:r>
            <w:r>
              <w:rPr>
                <w:rFonts w:ascii="Times New Roman" w:hAnsi="Times New Roman"/>
                <w:color w:val="000000"/>
                <w:sz w:val="24"/>
                <w:szCs w:val="24"/>
                <w:lang w:eastAsia="ru-RU"/>
              </w:rPr>
              <w:t xml:space="preserve"> в рисунке</w:t>
            </w:r>
            <w:r w:rsidRPr="0025285B">
              <w:rPr>
                <w:rFonts w:ascii="Times New Roman" w:hAnsi="Times New Roman"/>
                <w:color w:val="000000"/>
                <w:sz w:val="24"/>
                <w:szCs w:val="24"/>
                <w:lang w:eastAsia="ru-RU"/>
              </w:rPr>
              <w:t>.</w:t>
            </w:r>
            <w:r w:rsidRPr="0025285B">
              <w:rPr>
                <w:rFonts w:ascii="Times New Roman" w:hAnsi="Times New Roman"/>
                <w:color w:val="000000"/>
                <w:sz w:val="24"/>
                <w:szCs w:val="24"/>
                <w:lang w:eastAsia="ru-RU"/>
              </w:rPr>
              <w:br/>
              <w:t xml:space="preserve">- правильно и качественно выполнять задания по композиции. </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color w:val="000000"/>
                <w:sz w:val="24"/>
                <w:szCs w:val="24"/>
                <w:u w:val="single"/>
                <w:lang w:eastAsia="ru-RU"/>
              </w:rPr>
            </w:pPr>
            <w:r w:rsidRPr="0025285B">
              <w:rPr>
                <w:rFonts w:ascii="Times New Roman" w:hAnsi="Times New Roman"/>
                <w:color w:val="000000"/>
                <w:sz w:val="24"/>
                <w:szCs w:val="24"/>
                <w:lang w:eastAsia="ru-RU"/>
              </w:rPr>
              <w:t>Владеть</w:t>
            </w:r>
            <w:r>
              <w:rPr>
                <w:rFonts w:ascii="Times New Roman" w:hAnsi="Times New Roman"/>
                <w:color w:val="000000"/>
                <w:sz w:val="24"/>
                <w:szCs w:val="24"/>
                <w:lang w:eastAsia="ru-RU"/>
              </w:rPr>
              <w:t>:</w:t>
            </w:r>
          </w:p>
          <w:p w:rsidR="0084014F" w:rsidRPr="0025285B" w:rsidRDefault="0084014F" w:rsidP="00794187">
            <w:pPr>
              <w:widowControl w:val="0"/>
              <w:autoSpaceDE w:val="0"/>
              <w:autoSpaceDN w:val="0"/>
              <w:adjustRightInd w:val="0"/>
              <w:spacing w:after="0" w:line="240" w:lineRule="auto"/>
              <w:contextualSpacing/>
              <w:rPr>
                <w:rFonts w:ascii="Times New Roman" w:hAnsi="Times New Roman"/>
                <w:color w:val="000000"/>
                <w:sz w:val="24"/>
                <w:szCs w:val="24"/>
                <w:lang w:eastAsia="ru-RU"/>
              </w:rPr>
            </w:pPr>
            <w:r>
              <w:rPr>
                <w:rFonts w:ascii="Times New Roman" w:hAnsi="Times New Roman"/>
                <w:color w:val="000000"/>
                <w:sz w:val="24"/>
                <w:szCs w:val="24"/>
                <w:lang w:eastAsia="ru-RU"/>
              </w:rPr>
              <w:t>- художе</w:t>
            </w:r>
            <w:r w:rsidRPr="0025285B">
              <w:rPr>
                <w:rFonts w:ascii="Times New Roman" w:hAnsi="Times New Roman"/>
                <w:color w:val="000000"/>
                <w:sz w:val="24"/>
                <w:szCs w:val="24"/>
                <w:lang w:eastAsia="ru-RU"/>
              </w:rPr>
              <w:t>ственно-графическими средствами творческого процесса, выполнения графических эскизов и вариантов их решения;</w:t>
            </w:r>
          </w:p>
          <w:p w:rsidR="0084014F" w:rsidRPr="00471F43" w:rsidRDefault="0084014F" w:rsidP="00794187">
            <w:pPr>
              <w:spacing w:after="0"/>
              <w:rPr>
                <w:rFonts w:ascii="Times New Roman" w:hAnsi="Times New Roman"/>
                <w:sz w:val="24"/>
                <w:szCs w:val="24"/>
                <w:lang w:eastAsia="ru-RU"/>
              </w:rPr>
            </w:pPr>
            <w:r w:rsidRPr="0025285B">
              <w:rPr>
                <w:rFonts w:ascii="Times New Roman" w:hAnsi="Times New Roman"/>
                <w:color w:val="000000"/>
                <w:sz w:val="24"/>
                <w:szCs w:val="24"/>
                <w:lang w:eastAsia="ru-RU"/>
              </w:rPr>
              <w:t xml:space="preserve">- материалами, средствами </w:t>
            </w:r>
            <w:proofErr w:type="spellStart"/>
            <w:r w:rsidRPr="0025285B">
              <w:rPr>
                <w:rFonts w:ascii="Times New Roman" w:hAnsi="Times New Roman"/>
                <w:color w:val="000000"/>
                <w:sz w:val="24"/>
                <w:szCs w:val="24"/>
                <w:lang w:eastAsia="ru-RU"/>
              </w:rPr>
              <w:t>иумением</w:t>
            </w:r>
            <w:proofErr w:type="spellEnd"/>
            <w:r w:rsidRPr="0025285B">
              <w:rPr>
                <w:rFonts w:ascii="Times New Roman" w:hAnsi="Times New Roman"/>
                <w:color w:val="000000"/>
                <w:sz w:val="24"/>
                <w:szCs w:val="24"/>
                <w:lang w:eastAsia="ru-RU"/>
              </w:rPr>
              <w:t xml:space="preserve"> использовать художественно-графические средства в практической работе.</w:t>
            </w:r>
          </w:p>
        </w:tc>
      </w:tr>
      <w:tr w:rsidR="0084014F" w:rsidRPr="00C813C4" w:rsidTr="00794187">
        <w:trPr>
          <w:trHeight w:val="416"/>
        </w:trPr>
        <w:tc>
          <w:tcPr>
            <w:tcW w:w="2552" w:type="dxa"/>
          </w:tcPr>
          <w:p w:rsidR="0084014F" w:rsidRDefault="0084014F" w:rsidP="00794187">
            <w:pPr>
              <w:spacing w:after="0" w:line="240" w:lineRule="auto"/>
              <w:rPr>
                <w:rFonts w:ascii="Times New Roman" w:hAnsi="Times New Roman"/>
                <w:sz w:val="24"/>
                <w:szCs w:val="24"/>
                <w:lang w:eastAsia="ru-RU"/>
              </w:rPr>
            </w:pPr>
            <w:proofErr w:type="spellStart"/>
            <w:r w:rsidRPr="00EB18B3">
              <w:rPr>
                <w:rFonts w:ascii="Times New Roman" w:hAnsi="Times New Roman"/>
                <w:sz w:val="24"/>
                <w:szCs w:val="24"/>
                <w:lang w:eastAsia="ru-RU"/>
              </w:rPr>
              <w:t>ОПК-2Способен</w:t>
            </w:r>
            <w:proofErr w:type="spellEnd"/>
            <w:r w:rsidRPr="00EB18B3">
              <w:rPr>
                <w:rFonts w:ascii="Times New Roman" w:hAnsi="Times New Roman"/>
                <w:sz w:val="24"/>
                <w:szCs w:val="24"/>
                <w:lang w:eastAsia="ru-RU"/>
              </w:rPr>
              <w:t xml:space="preserve">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84014F" w:rsidRPr="00C813C4" w:rsidRDefault="0084014F" w:rsidP="00794187">
            <w:pPr>
              <w:autoSpaceDE w:val="0"/>
              <w:autoSpaceDN w:val="0"/>
              <w:adjustRightInd w:val="0"/>
              <w:spacing w:after="0"/>
              <w:rPr>
                <w:rFonts w:ascii="Times New Roman" w:hAnsi="Times New Roman"/>
                <w:sz w:val="24"/>
                <w:szCs w:val="24"/>
              </w:rPr>
            </w:pPr>
            <w:proofErr w:type="spellStart"/>
            <w:r w:rsidRPr="00C813C4">
              <w:rPr>
                <w:rFonts w:ascii="Times New Roman" w:hAnsi="Times New Roman"/>
                <w:sz w:val="24"/>
                <w:szCs w:val="24"/>
              </w:rPr>
              <w:t>ОПК</w:t>
            </w:r>
            <w:proofErr w:type="spellEnd"/>
            <w:r w:rsidRPr="00C813C4">
              <w:rPr>
                <w:rFonts w:ascii="Times New Roman" w:hAnsi="Times New Roman"/>
                <w:sz w:val="24"/>
                <w:szCs w:val="24"/>
              </w:rPr>
              <w:t>-2.1</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 xml:space="preserve">Знает: </w:t>
            </w:r>
            <w:r w:rsidRPr="00C8111C">
              <w:rPr>
                <w:rFonts w:ascii="yandex-sans" w:hAnsi="yandex-sans"/>
                <w:color w:val="000000"/>
                <w:sz w:val="23"/>
                <w:szCs w:val="23"/>
                <w:lang w:eastAsia="ru-RU"/>
              </w:rPr>
              <w:t xml:space="preserve">исторические и </w:t>
            </w:r>
            <w:proofErr w:type="spellStart"/>
            <w:r w:rsidRPr="00C8111C">
              <w:rPr>
                <w:rFonts w:ascii="yandex-sans" w:hAnsi="yandex-sans"/>
                <w:color w:val="000000"/>
                <w:sz w:val="23"/>
                <w:szCs w:val="23"/>
                <w:lang w:eastAsia="ru-RU"/>
              </w:rPr>
              <w:t>современныетехнологические</w:t>
            </w:r>
            <w:proofErr w:type="spellEnd"/>
          </w:p>
          <w:p w:rsidR="0084014F" w:rsidRPr="00C8111C" w:rsidRDefault="0084014F" w:rsidP="00794187">
            <w:pPr>
              <w:shd w:val="clear" w:color="auto" w:fill="FFFFFF"/>
              <w:spacing w:after="0"/>
              <w:rPr>
                <w:rFonts w:ascii="yandex-sans" w:hAnsi="yandex-sans"/>
                <w:color w:val="000000"/>
                <w:sz w:val="23"/>
                <w:szCs w:val="23"/>
                <w:lang w:eastAsia="ru-RU"/>
              </w:rPr>
            </w:pPr>
            <w:proofErr w:type="spellStart"/>
            <w:r w:rsidRPr="00C8111C">
              <w:rPr>
                <w:rFonts w:ascii="yandex-sans" w:hAnsi="yandex-sans"/>
                <w:color w:val="000000"/>
                <w:sz w:val="23"/>
                <w:szCs w:val="23"/>
                <w:lang w:eastAsia="ru-RU"/>
              </w:rPr>
              <w:t>процессысозданияпроизведений</w:t>
            </w:r>
            <w:proofErr w:type="spellEnd"/>
            <w:r w:rsidRPr="00C8111C">
              <w:rPr>
                <w:rFonts w:ascii="yandex-sans" w:hAnsi="yandex-sans"/>
                <w:color w:val="000000"/>
                <w:sz w:val="23"/>
                <w:szCs w:val="23"/>
                <w:lang w:eastAsia="ru-RU"/>
              </w:rPr>
              <w:t xml:space="preserve"> искусства;</w:t>
            </w:r>
          </w:p>
          <w:p w:rsidR="0084014F" w:rsidRPr="00C8111C" w:rsidRDefault="0084014F" w:rsidP="0079418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технологии проведения подготовительного процесса</w:t>
            </w:r>
          </w:p>
          <w:p w:rsidR="0084014F" w:rsidRDefault="0084014F" w:rsidP="0079418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при создании живописного произведения</w:t>
            </w:r>
          </w:p>
          <w:p w:rsidR="0084014F" w:rsidRPr="00C8111C" w:rsidRDefault="0084014F" w:rsidP="0079418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знать принципы построения перспективы предмета;</w:t>
            </w:r>
          </w:p>
          <w:p w:rsidR="0084014F" w:rsidRPr="00C8111C" w:rsidRDefault="0084014F" w:rsidP="00794187">
            <w:pPr>
              <w:shd w:val="clear" w:color="auto" w:fill="FFFFFF"/>
              <w:spacing w:after="0"/>
              <w:rPr>
                <w:rFonts w:ascii="yandex-sans" w:hAnsi="yandex-sans"/>
                <w:color w:val="000000"/>
                <w:sz w:val="23"/>
                <w:szCs w:val="23"/>
                <w:lang w:eastAsia="ru-RU"/>
              </w:rPr>
            </w:pPr>
            <w:r w:rsidRPr="00C8111C">
              <w:rPr>
                <w:rFonts w:ascii="yandex-sans" w:hAnsi="yandex-sans"/>
                <w:color w:val="000000"/>
                <w:sz w:val="23"/>
                <w:szCs w:val="23"/>
                <w:lang w:eastAsia="ru-RU"/>
              </w:rPr>
              <w:t>название и расположение элементов проецирующего</w:t>
            </w:r>
          </w:p>
          <w:p w:rsidR="0084014F" w:rsidRPr="0046641E" w:rsidRDefault="0084014F" w:rsidP="00794187">
            <w:pPr>
              <w:shd w:val="clear" w:color="auto" w:fill="FFFFFF"/>
              <w:spacing w:after="0"/>
              <w:rPr>
                <w:rFonts w:ascii="yandex-sans" w:hAnsi="yandex-sans"/>
                <w:color w:val="000000"/>
                <w:sz w:val="23"/>
                <w:szCs w:val="23"/>
                <w:lang w:eastAsia="ru-RU"/>
              </w:rPr>
            </w:pPr>
            <w:r>
              <w:rPr>
                <w:rFonts w:ascii="yandex-sans" w:hAnsi="yandex-sans"/>
                <w:color w:val="000000"/>
                <w:sz w:val="23"/>
                <w:szCs w:val="23"/>
                <w:lang w:eastAsia="ru-RU"/>
              </w:rPr>
              <w:t xml:space="preserve">аппарата, </w:t>
            </w:r>
            <w:r w:rsidRPr="00C8111C">
              <w:rPr>
                <w:rFonts w:ascii="yandex-sans" w:hAnsi="yandex-sans"/>
                <w:color w:val="000000"/>
                <w:sz w:val="23"/>
                <w:szCs w:val="23"/>
                <w:lang w:eastAsia="ru-RU"/>
              </w:rPr>
              <w:t xml:space="preserve">приемы построения перспективы точки, прямой </w:t>
            </w:r>
            <w:proofErr w:type="spellStart"/>
            <w:r w:rsidRPr="00C8111C">
              <w:rPr>
                <w:rFonts w:ascii="yandex-sans" w:hAnsi="yandex-sans"/>
                <w:color w:val="000000"/>
                <w:sz w:val="23"/>
                <w:szCs w:val="23"/>
                <w:lang w:eastAsia="ru-RU"/>
              </w:rPr>
              <w:t>иплоскости</w:t>
            </w:r>
            <w:proofErr w:type="spellEnd"/>
            <w:r w:rsidRPr="00C8111C">
              <w:rPr>
                <w:rFonts w:ascii="yandex-sans" w:hAnsi="yandex-sans"/>
                <w:color w:val="000000"/>
                <w:sz w:val="23"/>
                <w:szCs w:val="23"/>
                <w:lang w:eastAsia="ru-RU"/>
              </w:rPr>
              <w:t>, за</w:t>
            </w:r>
            <w:r>
              <w:rPr>
                <w:rFonts w:ascii="yandex-sans" w:hAnsi="yandex-sans"/>
                <w:color w:val="000000"/>
                <w:sz w:val="23"/>
                <w:szCs w:val="23"/>
                <w:lang w:eastAsia="ru-RU"/>
              </w:rPr>
              <w:t>данных на ортогональном чертеже, основы пластической анатомии, с</w:t>
            </w:r>
            <w:r w:rsidRPr="00C813C4">
              <w:rPr>
                <w:rFonts w:ascii="Times New Roman" w:hAnsi="Times New Roman"/>
                <w:sz w:val="24"/>
                <w:szCs w:val="24"/>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84014F" w:rsidRPr="00C813C4" w:rsidRDefault="0084014F" w:rsidP="00794187">
            <w:pPr>
              <w:autoSpaceDE w:val="0"/>
              <w:autoSpaceDN w:val="0"/>
              <w:adjustRightInd w:val="0"/>
              <w:spacing w:after="0"/>
              <w:rPr>
                <w:rFonts w:ascii="Times New Roman" w:hAnsi="Times New Roman"/>
                <w:sz w:val="24"/>
                <w:szCs w:val="24"/>
              </w:rPr>
            </w:pPr>
            <w:proofErr w:type="spellStart"/>
            <w:r w:rsidRPr="00C813C4">
              <w:rPr>
                <w:rFonts w:ascii="Times New Roman" w:hAnsi="Times New Roman"/>
                <w:sz w:val="24"/>
                <w:szCs w:val="24"/>
              </w:rPr>
              <w:t>ОПК</w:t>
            </w:r>
            <w:proofErr w:type="spellEnd"/>
            <w:r w:rsidRPr="00C813C4">
              <w:rPr>
                <w:rFonts w:ascii="Times New Roman" w:hAnsi="Times New Roman"/>
                <w:sz w:val="24"/>
                <w:szCs w:val="24"/>
              </w:rPr>
              <w:t>-2.2</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8111C">
              <w:rPr>
                <w:rFonts w:ascii="yandex-sans" w:hAnsi="yandex-sans"/>
                <w:color w:val="000000"/>
                <w:sz w:val="23"/>
                <w:szCs w:val="23"/>
                <w:lang w:eastAsia="ru-RU"/>
              </w:rPr>
              <w:t xml:space="preserve">последовательно и планомерно вести работу </w:t>
            </w:r>
            <w:proofErr w:type="spellStart"/>
            <w:r w:rsidRPr="00C8111C">
              <w:rPr>
                <w:rFonts w:ascii="yandex-sans" w:hAnsi="yandex-sans"/>
                <w:color w:val="000000"/>
                <w:sz w:val="23"/>
                <w:szCs w:val="23"/>
                <w:lang w:eastAsia="ru-RU"/>
              </w:rPr>
              <w:t>над</w:t>
            </w:r>
            <w:r>
              <w:rPr>
                <w:rFonts w:ascii="yandex-sans" w:hAnsi="yandex-sans"/>
                <w:color w:val="000000"/>
                <w:sz w:val="23"/>
                <w:szCs w:val="23"/>
                <w:lang w:eastAsia="ru-RU"/>
              </w:rPr>
              <w:t>произведением</w:t>
            </w:r>
            <w:proofErr w:type="spellEnd"/>
            <w:r>
              <w:rPr>
                <w:rFonts w:ascii="yandex-sans" w:hAnsi="yandex-sans"/>
                <w:color w:val="000000"/>
                <w:sz w:val="23"/>
                <w:szCs w:val="23"/>
                <w:lang w:eastAsia="ru-RU"/>
              </w:rPr>
              <w:t>.</w:t>
            </w:r>
          </w:p>
          <w:p w:rsidR="0084014F" w:rsidRPr="00C813C4" w:rsidRDefault="0084014F" w:rsidP="00794187">
            <w:pPr>
              <w:autoSpaceDE w:val="0"/>
              <w:autoSpaceDN w:val="0"/>
              <w:adjustRightInd w:val="0"/>
              <w:spacing w:after="0"/>
              <w:rPr>
                <w:rFonts w:ascii="Times New Roman" w:hAnsi="Times New Roman"/>
                <w:sz w:val="24"/>
                <w:szCs w:val="24"/>
              </w:rPr>
            </w:pPr>
            <w:proofErr w:type="spellStart"/>
            <w:r w:rsidRPr="00C813C4">
              <w:rPr>
                <w:rFonts w:ascii="Times New Roman" w:hAnsi="Times New Roman"/>
                <w:sz w:val="24"/>
                <w:szCs w:val="24"/>
              </w:rPr>
              <w:t>ОПК</w:t>
            </w:r>
            <w:proofErr w:type="spellEnd"/>
            <w:r w:rsidRPr="00C813C4">
              <w:rPr>
                <w:rFonts w:ascii="Times New Roman" w:hAnsi="Times New Roman"/>
                <w:sz w:val="24"/>
                <w:szCs w:val="24"/>
              </w:rPr>
              <w:t>-2.3</w:t>
            </w:r>
          </w:p>
          <w:p w:rsidR="0084014F" w:rsidRPr="007C1172" w:rsidRDefault="0084014F" w:rsidP="00794187">
            <w:pPr>
              <w:autoSpaceDE w:val="0"/>
              <w:autoSpaceDN w:val="0"/>
              <w:adjustRightInd w:val="0"/>
              <w:spacing w:after="0" w:line="240" w:lineRule="auto"/>
              <w:rPr>
                <w:rFonts w:ascii="Times New Roman" w:hAnsi="Times New Roman"/>
                <w:sz w:val="24"/>
                <w:szCs w:val="24"/>
              </w:rPr>
            </w:pPr>
            <w:r w:rsidRPr="00C813C4">
              <w:rPr>
                <w:rFonts w:ascii="Times New Roman" w:hAnsi="Times New Roman"/>
                <w:sz w:val="24"/>
                <w:szCs w:val="24"/>
              </w:rP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573" w:type="dxa"/>
          </w:tcPr>
          <w:p w:rsidR="0084014F" w:rsidRPr="00C813C4" w:rsidRDefault="0084014F" w:rsidP="00794187">
            <w:pPr>
              <w:pStyle w:val="af2"/>
              <w:rPr>
                <w:rFonts w:ascii="Times New Roman" w:hAnsi="Times New Roman"/>
                <w:sz w:val="24"/>
                <w:szCs w:val="24"/>
              </w:rPr>
            </w:pPr>
            <w:r w:rsidRPr="00C813C4">
              <w:rPr>
                <w:rFonts w:ascii="Times New Roman" w:hAnsi="Times New Roman"/>
                <w:sz w:val="24"/>
                <w:szCs w:val="24"/>
              </w:rPr>
              <w:t>Знать:</w:t>
            </w:r>
          </w:p>
          <w:p w:rsidR="0084014F" w:rsidRPr="00C813C4" w:rsidRDefault="0084014F" w:rsidP="00794187">
            <w:pPr>
              <w:pStyle w:val="af2"/>
              <w:rPr>
                <w:rFonts w:ascii="Times New Roman" w:hAnsi="Times New Roman"/>
                <w:color w:val="000000"/>
                <w:sz w:val="24"/>
                <w:szCs w:val="24"/>
              </w:rPr>
            </w:pPr>
            <w:r w:rsidRPr="00C813C4">
              <w:rPr>
                <w:rFonts w:ascii="Times New Roman" w:hAnsi="Times New Roman"/>
                <w:color w:val="000000"/>
                <w:spacing w:val="-1"/>
                <w:sz w:val="24"/>
                <w:szCs w:val="24"/>
              </w:rPr>
              <w:t>-  основы пластической анатомии и законы конструктивного построения фигуры;</w:t>
            </w:r>
          </w:p>
          <w:p w:rsidR="0084014F" w:rsidRPr="00C813C4" w:rsidRDefault="0084014F" w:rsidP="00794187">
            <w:pPr>
              <w:pStyle w:val="af2"/>
              <w:rPr>
                <w:rFonts w:ascii="Times New Roman" w:hAnsi="Times New Roman"/>
                <w:sz w:val="24"/>
                <w:szCs w:val="24"/>
              </w:rPr>
            </w:pPr>
            <w:r w:rsidRPr="00C813C4">
              <w:rPr>
                <w:rFonts w:ascii="Times New Roman" w:hAnsi="Times New Roman"/>
                <w:sz w:val="24"/>
                <w:szCs w:val="24"/>
              </w:rPr>
              <w:t xml:space="preserve">-  </w:t>
            </w:r>
            <w:r w:rsidRPr="00C813C4">
              <w:rPr>
                <w:rFonts w:ascii="Times New Roman" w:hAnsi="Times New Roman"/>
                <w:color w:val="000000"/>
                <w:spacing w:val="-1"/>
                <w:sz w:val="24"/>
                <w:szCs w:val="24"/>
              </w:rPr>
              <w:t xml:space="preserve">основные законы композиционного </w:t>
            </w:r>
            <w:proofErr w:type="spellStart"/>
            <w:r w:rsidRPr="00C813C4">
              <w:rPr>
                <w:rFonts w:ascii="Times New Roman" w:hAnsi="Times New Roman"/>
                <w:color w:val="000000"/>
                <w:spacing w:val="-1"/>
                <w:sz w:val="24"/>
                <w:szCs w:val="24"/>
              </w:rPr>
              <w:t>построенияв</w:t>
            </w:r>
            <w:proofErr w:type="spellEnd"/>
            <w:r w:rsidRPr="00C813C4">
              <w:rPr>
                <w:rFonts w:ascii="Times New Roman" w:hAnsi="Times New Roman"/>
                <w:color w:val="000000"/>
                <w:spacing w:val="-1"/>
                <w:sz w:val="24"/>
                <w:szCs w:val="24"/>
              </w:rPr>
              <w:t xml:space="preserve"> рисунке</w:t>
            </w:r>
            <w:r w:rsidRPr="00C813C4">
              <w:rPr>
                <w:rFonts w:ascii="Times New Roman" w:hAnsi="Times New Roman"/>
                <w:color w:val="000000"/>
                <w:spacing w:val="2"/>
                <w:sz w:val="24"/>
                <w:szCs w:val="24"/>
              </w:rPr>
              <w:t>;</w:t>
            </w:r>
          </w:p>
          <w:p w:rsidR="0084014F" w:rsidRPr="00C813C4" w:rsidRDefault="0084014F" w:rsidP="00794187">
            <w:pPr>
              <w:pStyle w:val="af2"/>
              <w:rPr>
                <w:rFonts w:ascii="Times New Roman" w:hAnsi="Times New Roman"/>
                <w:sz w:val="24"/>
                <w:szCs w:val="24"/>
              </w:rPr>
            </w:pPr>
            <w:r w:rsidRPr="00C813C4">
              <w:rPr>
                <w:rFonts w:ascii="Times New Roman" w:hAnsi="Times New Roman"/>
                <w:color w:val="000000"/>
                <w:spacing w:val="2"/>
                <w:sz w:val="24"/>
                <w:szCs w:val="24"/>
              </w:rPr>
              <w:t>- теорию восприятия объёма в пространстве и</w:t>
            </w:r>
          </w:p>
          <w:p w:rsidR="0084014F" w:rsidRPr="00C813C4" w:rsidRDefault="0084014F" w:rsidP="00794187">
            <w:pPr>
              <w:pStyle w:val="af2"/>
              <w:rPr>
                <w:rFonts w:ascii="Times New Roman" w:hAnsi="Times New Roman"/>
                <w:sz w:val="24"/>
                <w:szCs w:val="24"/>
              </w:rPr>
            </w:pPr>
            <w:r w:rsidRPr="00C813C4">
              <w:rPr>
                <w:rFonts w:ascii="Times New Roman" w:hAnsi="Times New Roman"/>
                <w:color w:val="000000"/>
                <w:spacing w:val="-2"/>
                <w:sz w:val="24"/>
                <w:szCs w:val="24"/>
              </w:rPr>
              <w:t>методику использования теоретических</w:t>
            </w:r>
          </w:p>
          <w:p w:rsidR="0084014F" w:rsidRPr="00C813C4" w:rsidRDefault="0084014F" w:rsidP="00794187">
            <w:pPr>
              <w:pStyle w:val="af2"/>
              <w:rPr>
                <w:rFonts w:ascii="Times New Roman" w:hAnsi="Times New Roman"/>
                <w:sz w:val="24"/>
                <w:szCs w:val="24"/>
              </w:rPr>
            </w:pPr>
            <w:r w:rsidRPr="00C813C4">
              <w:rPr>
                <w:rFonts w:ascii="Times New Roman" w:hAnsi="Times New Roman"/>
                <w:color w:val="000000"/>
                <w:spacing w:val="-2"/>
                <w:sz w:val="24"/>
                <w:szCs w:val="24"/>
              </w:rPr>
              <w:t xml:space="preserve">знаний в творческом процессе;      </w:t>
            </w:r>
          </w:p>
          <w:p w:rsidR="0084014F" w:rsidRPr="00C813C4" w:rsidRDefault="0084014F" w:rsidP="00794187">
            <w:pPr>
              <w:pStyle w:val="af2"/>
              <w:rPr>
                <w:rFonts w:ascii="Times New Roman" w:hAnsi="Times New Roman"/>
                <w:sz w:val="24"/>
                <w:szCs w:val="24"/>
              </w:rPr>
            </w:pPr>
            <w:r w:rsidRPr="00C813C4">
              <w:rPr>
                <w:rFonts w:ascii="Times New Roman" w:hAnsi="Times New Roman"/>
                <w:color w:val="000000"/>
                <w:sz w:val="24"/>
                <w:szCs w:val="24"/>
              </w:rPr>
              <w:t xml:space="preserve">- </w:t>
            </w:r>
            <w:r w:rsidRPr="00C813C4">
              <w:rPr>
                <w:rFonts w:ascii="Times New Roman" w:hAnsi="Times New Roman"/>
                <w:color w:val="000000"/>
                <w:spacing w:val="-1"/>
                <w:sz w:val="24"/>
                <w:szCs w:val="24"/>
              </w:rPr>
              <w:t>методику выполнения различных видов рисунка.</w:t>
            </w:r>
          </w:p>
          <w:p w:rsidR="0084014F" w:rsidRPr="00C813C4" w:rsidRDefault="0084014F" w:rsidP="00794187">
            <w:pPr>
              <w:pStyle w:val="af2"/>
              <w:rPr>
                <w:rFonts w:ascii="Times New Roman" w:hAnsi="Times New Roman"/>
                <w:sz w:val="24"/>
                <w:szCs w:val="24"/>
              </w:rPr>
            </w:pPr>
            <w:r w:rsidRPr="00C813C4">
              <w:rPr>
                <w:rFonts w:ascii="Times New Roman" w:hAnsi="Times New Roman"/>
                <w:sz w:val="24"/>
                <w:szCs w:val="24"/>
              </w:rPr>
              <w:t>Уметь:</w:t>
            </w:r>
          </w:p>
          <w:p w:rsidR="0084014F" w:rsidRPr="00C813C4" w:rsidRDefault="0084014F" w:rsidP="00794187">
            <w:pPr>
              <w:pStyle w:val="af2"/>
              <w:rPr>
                <w:rFonts w:ascii="Times New Roman" w:hAnsi="Times New Roman"/>
                <w:sz w:val="24"/>
                <w:szCs w:val="24"/>
              </w:rPr>
            </w:pPr>
            <w:r w:rsidRPr="00C813C4">
              <w:rPr>
                <w:rFonts w:ascii="Times New Roman" w:hAnsi="Times New Roman"/>
                <w:bCs/>
                <w:sz w:val="24"/>
                <w:szCs w:val="24"/>
              </w:rPr>
              <w:t>-</w:t>
            </w:r>
            <w:r w:rsidRPr="00C813C4">
              <w:rPr>
                <w:rFonts w:ascii="Times New Roman" w:hAnsi="Times New Roman"/>
                <w:sz w:val="24"/>
                <w:szCs w:val="24"/>
              </w:rPr>
              <w:t xml:space="preserve"> свободно техническими приёмами в создании графических произведений;</w:t>
            </w:r>
          </w:p>
          <w:p w:rsidR="0084014F" w:rsidRPr="00C813C4" w:rsidRDefault="0084014F" w:rsidP="00794187">
            <w:pPr>
              <w:pStyle w:val="af2"/>
              <w:rPr>
                <w:rFonts w:ascii="Times New Roman" w:hAnsi="Times New Roman"/>
                <w:bCs/>
                <w:sz w:val="24"/>
                <w:szCs w:val="24"/>
              </w:rPr>
            </w:pPr>
            <w:r w:rsidRPr="00C813C4">
              <w:rPr>
                <w:rFonts w:ascii="Times New Roman" w:hAnsi="Times New Roman"/>
                <w:sz w:val="24"/>
                <w:szCs w:val="24"/>
              </w:rPr>
              <w:t xml:space="preserve">-использовать </w:t>
            </w:r>
            <w:r w:rsidRPr="00C813C4">
              <w:rPr>
                <w:rFonts w:ascii="Times New Roman" w:hAnsi="Times New Roman"/>
                <w:color w:val="000000"/>
                <w:spacing w:val="-1"/>
                <w:sz w:val="24"/>
                <w:szCs w:val="24"/>
              </w:rPr>
              <w:t>методики великих мастеров прошлого и современности.</w:t>
            </w:r>
          </w:p>
          <w:p w:rsidR="0084014F" w:rsidRPr="00C813C4" w:rsidRDefault="0084014F" w:rsidP="00794187">
            <w:pPr>
              <w:pStyle w:val="af2"/>
              <w:rPr>
                <w:rFonts w:ascii="Times New Roman" w:hAnsi="Times New Roman"/>
                <w:sz w:val="24"/>
                <w:szCs w:val="24"/>
              </w:rPr>
            </w:pPr>
            <w:r w:rsidRPr="00C813C4">
              <w:rPr>
                <w:rFonts w:ascii="Times New Roman" w:hAnsi="Times New Roman"/>
                <w:sz w:val="24"/>
                <w:szCs w:val="24"/>
              </w:rPr>
              <w:t>Владеть:</w:t>
            </w:r>
          </w:p>
          <w:p w:rsidR="0084014F" w:rsidRPr="00C813C4" w:rsidRDefault="0084014F" w:rsidP="00794187">
            <w:pPr>
              <w:pStyle w:val="af2"/>
              <w:rPr>
                <w:rFonts w:ascii="Times New Roman" w:hAnsi="Times New Roman"/>
                <w:color w:val="000000"/>
                <w:sz w:val="24"/>
                <w:szCs w:val="24"/>
              </w:rPr>
            </w:pPr>
            <w:r w:rsidRPr="00C813C4">
              <w:rPr>
                <w:rFonts w:ascii="Times New Roman" w:hAnsi="Times New Roman"/>
                <w:color w:val="000000"/>
                <w:sz w:val="24"/>
                <w:szCs w:val="24"/>
              </w:rPr>
              <w:t>- методами и приёмами выполнения заданий по рисунку в различных техниках.</w:t>
            </w:r>
          </w:p>
          <w:p w:rsidR="0084014F" w:rsidRPr="00F224FF" w:rsidRDefault="0084014F" w:rsidP="00794187">
            <w:pPr>
              <w:spacing w:after="0" w:line="240" w:lineRule="auto"/>
              <w:rPr>
                <w:rFonts w:ascii="Times New Roman" w:hAnsi="Times New Roman"/>
                <w:sz w:val="24"/>
                <w:szCs w:val="24"/>
                <w:lang w:eastAsia="ru-RU"/>
              </w:rPr>
            </w:pPr>
          </w:p>
        </w:tc>
      </w:tr>
      <w:tr w:rsidR="0084014F" w:rsidRPr="00C813C4" w:rsidTr="00794187">
        <w:trPr>
          <w:trHeight w:val="416"/>
        </w:trPr>
        <w:tc>
          <w:tcPr>
            <w:tcW w:w="2552" w:type="dxa"/>
          </w:tcPr>
          <w:p w:rsidR="0084014F" w:rsidRPr="00BC196B" w:rsidRDefault="0084014F" w:rsidP="00BC196B">
            <w:pPr>
              <w:spacing w:after="0" w:line="240" w:lineRule="auto"/>
              <w:rPr>
                <w:rFonts w:ascii="Times New Roman" w:hAnsi="Times New Roman"/>
                <w:sz w:val="24"/>
                <w:szCs w:val="24"/>
                <w:lang w:eastAsia="ru-RU"/>
              </w:rPr>
            </w:pPr>
            <w:r w:rsidRPr="00BC196B">
              <w:rPr>
                <w:rFonts w:ascii="Times New Roman" w:hAnsi="Times New Roman"/>
                <w:sz w:val="24"/>
                <w:szCs w:val="24"/>
                <w:lang w:eastAsia="ru-RU"/>
              </w:rPr>
              <w:t>ПК-1</w:t>
            </w:r>
          </w:p>
          <w:p w:rsidR="0084014F" w:rsidRPr="00F224FF" w:rsidRDefault="0084014F" w:rsidP="00BC196B">
            <w:pPr>
              <w:spacing w:after="0" w:line="240" w:lineRule="auto"/>
              <w:rPr>
                <w:rFonts w:ascii="Times New Roman" w:hAnsi="Times New Roman"/>
                <w:sz w:val="24"/>
                <w:szCs w:val="24"/>
                <w:lang w:eastAsia="ru-RU"/>
              </w:rPr>
            </w:pPr>
            <w:r w:rsidRPr="00BC196B">
              <w:rPr>
                <w:rFonts w:ascii="Times New Roman" w:hAnsi="Times New Roman"/>
                <w:sz w:val="24"/>
                <w:szCs w:val="24"/>
                <w:lang w:eastAsia="ru-RU"/>
              </w:rPr>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3402" w:type="dxa"/>
          </w:tcPr>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ПК-1.1</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ПК-1.2</w:t>
            </w:r>
          </w:p>
          <w:p w:rsidR="0084014F" w:rsidRPr="00C813C4" w:rsidRDefault="0084014F" w:rsidP="00794187">
            <w:pPr>
              <w:autoSpaceDE w:val="0"/>
              <w:autoSpaceDN w:val="0"/>
              <w:adjustRightInd w:val="0"/>
              <w:spacing w:after="0"/>
              <w:rPr>
                <w:rFonts w:ascii="Times New Roman" w:hAnsi="Times New Roman"/>
                <w:sz w:val="24"/>
                <w:szCs w:val="24"/>
              </w:rPr>
            </w:pPr>
            <w:r w:rsidRPr="00C813C4">
              <w:rPr>
                <w:rFonts w:ascii="Times New Roman" w:hAnsi="Times New Roman"/>
                <w:sz w:val="24"/>
                <w:szCs w:val="24"/>
              </w:rPr>
              <w:t xml:space="preserve">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w:t>
            </w:r>
            <w:proofErr w:type="spellStart"/>
            <w:r w:rsidRPr="00C813C4">
              <w:rPr>
                <w:rFonts w:ascii="Times New Roman" w:hAnsi="Times New Roman"/>
                <w:sz w:val="24"/>
                <w:szCs w:val="24"/>
              </w:rPr>
              <w:t>проявлятькреативность</w:t>
            </w:r>
            <w:proofErr w:type="spellEnd"/>
            <w:r w:rsidRPr="00C813C4">
              <w:rPr>
                <w:rFonts w:ascii="Times New Roman" w:hAnsi="Times New Roman"/>
                <w:sz w:val="24"/>
                <w:szCs w:val="24"/>
              </w:rPr>
              <w:t xml:space="preserve"> композиционного мышления</w:t>
            </w:r>
          </w:p>
          <w:p w:rsidR="0084014F" w:rsidRPr="00C813C4" w:rsidRDefault="0084014F" w:rsidP="00794187">
            <w:pPr>
              <w:autoSpaceDE w:val="0"/>
              <w:autoSpaceDN w:val="0"/>
              <w:adjustRightInd w:val="0"/>
              <w:rPr>
                <w:rFonts w:ascii="Times New Roman" w:hAnsi="Times New Roman"/>
                <w:sz w:val="24"/>
                <w:szCs w:val="24"/>
              </w:rPr>
            </w:pPr>
            <w:r w:rsidRPr="00C813C4">
              <w:rPr>
                <w:rFonts w:ascii="Times New Roman" w:hAnsi="Times New Roman"/>
                <w:sz w:val="24"/>
                <w:szCs w:val="24"/>
              </w:rPr>
              <w:t>ПК-1.3</w:t>
            </w:r>
          </w:p>
          <w:p w:rsidR="0084014F" w:rsidRPr="00F224FF" w:rsidRDefault="0084014F" w:rsidP="00794187">
            <w:pPr>
              <w:autoSpaceDE w:val="0"/>
              <w:autoSpaceDN w:val="0"/>
              <w:adjustRightInd w:val="0"/>
              <w:spacing w:after="0" w:line="240" w:lineRule="auto"/>
              <w:rPr>
                <w:rFonts w:ascii="Times New Roman" w:hAnsi="Times New Roman"/>
                <w:sz w:val="24"/>
                <w:szCs w:val="24"/>
              </w:rPr>
            </w:pPr>
            <w:r w:rsidRPr="00C813C4">
              <w:rPr>
                <w:rFonts w:ascii="Times New Roman" w:hAnsi="Times New Roman"/>
                <w:sz w:val="24"/>
                <w:szCs w:val="24"/>
              </w:rP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p>
        </w:tc>
        <w:tc>
          <w:tcPr>
            <w:tcW w:w="3573" w:type="dxa"/>
          </w:tcPr>
          <w:p w:rsidR="0084014F" w:rsidRPr="0025285B" w:rsidRDefault="0084014F" w:rsidP="00794187">
            <w:pPr>
              <w:spacing w:after="0" w:line="240" w:lineRule="auto"/>
              <w:rPr>
                <w:rFonts w:ascii="Times New Roman" w:hAnsi="Times New Roman"/>
                <w:bCs/>
                <w:sz w:val="24"/>
                <w:szCs w:val="24"/>
              </w:rPr>
            </w:pPr>
            <w:r w:rsidRPr="0025285B">
              <w:rPr>
                <w:rFonts w:ascii="Times New Roman" w:hAnsi="Times New Roman"/>
                <w:bCs/>
                <w:sz w:val="24"/>
                <w:szCs w:val="24"/>
              </w:rPr>
              <w:t xml:space="preserve">Знать: </w:t>
            </w:r>
          </w:p>
          <w:p w:rsidR="0084014F" w:rsidRPr="0025285B" w:rsidRDefault="0084014F" w:rsidP="00794187">
            <w:pPr>
              <w:spacing w:after="0" w:line="240" w:lineRule="auto"/>
              <w:rPr>
                <w:rFonts w:ascii="Times New Roman" w:hAnsi="Times New Roman"/>
                <w:bCs/>
                <w:sz w:val="24"/>
                <w:szCs w:val="24"/>
              </w:rPr>
            </w:pPr>
            <w:r w:rsidRPr="0025285B">
              <w:rPr>
                <w:rFonts w:ascii="Times New Roman" w:hAnsi="Times New Roman"/>
                <w:bCs/>
                <w:sz w:val="24"/>
                <w:szCs w:val="24"/>
              </w:rPr>
              <w:t xml:space="preserve">- выразительные особенности различных техник </w:t>
            </w:r>
            <w:r>
              <w:rPr>
                <w:rFonts w:ascii="Times New Roman" w:hAnsi="Times New Roman"/>
                <w:bCs/>
                <w:sz w:val="24"/>
                <w:szCs w:val="24"/>
              </w:rPr>
              <w:t>рисунка</w:t>
            </w:r>
            <w:r w:rsidRPr="0025285B">
              <w:rPr>
                <w:rFonts w:ascii="Times New Roman" w:hAnsi="Times New Roman"/>
                <w:bCs/>
                <w:sz w:val="24"/>
                <w:szCs w:val="24"/>
              </w:rPr>
              <w:t>;</w:t>
            </w:r>
          </w:p>
          <w:p w:rsidR="0084014F" w:rsidRPr="0025285B" w:rsidRDefault="0084014F" w:rsidP="00794187">
            <w:pPr>
              <w:spacing w:after="0" w:line="240" w:lineRule="auto"/>
              <w:rPr>
                <w:rFonts w:ascii="Times New Roman" w:hAnsi="Times New Roman"/>
                <w:bCs/>
                <w:sz w:val="24"/>
                <w:szCs w:val="24"/>
              </w:rPr>
            </w:pPr>
            <w:r w:rsidRPr="0025285B">
              <w:rPr>
                <w:rFonts w:ascii="Times New Roman" w:hAnsi="Times New Roman"/>
                <w:bCs/>
                <w:sz w:val="24"/>
                <w:szCs w:val="24"/>
              </w:rPr>
              <w:t xml:space="preserve">- технологические методы, применяемые в работе над </w:t>
            </w:r>
            <w:r>
              <w:rPr>
                <w:rFonts w:ascii="Times New Roman" w:hAnsi="Times New Roman"/>
                <w:bCs/>
                <w:sz w:val="24"/>
                <w:szCs w:val="24"/>
              </w:rPr>
              <w:t>графическими</w:t>
            </w:r>
            <w:r w:rsidRPr="0025285B">
              <w:rPr>
                <w:rFonts w:ascii="Times New Roman" w:hAnsi="Times New Roman"/>
                <w:bCs/>
                <w:sz w:val="24"/>
                <w:szCs w:val="24"/>
              </w:rPr>
              <w:t xml:space="preserve"> произведениями;  </w:t>
            </w:r>
          </w:p>
          <w:p w:rsidR="0084014F" w:rsidRPr="0025285B" w:rsidRDefault="0084014F" w:rsidP="00794187">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Уметь:</w:t>
            </w:r>
          </w:p>
          <w:p w:rsidR="0084014F" w:rsidRPr="0025285B" w:rsidRDefault="0084014F" w:rsidP="00794187">
            <w:pPr>
              <w:shd w:val="clear" w:color="auto" w:fill="FFFFFF"/>
              <w:autoSpaceDN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w:t>
            </w:r>
            <w:r w:rsidRPr="0025285B">
              <w:rPr>
                <w:rFonts w:ascii="Times New Roman" w:hAnsi="Times New Roman"/>
                <w:sz w:val="24"/>
                <w:szCs w:val="24"/>
                <w:lang w:eastAsia="ru-RU"/>
              </w:rPr>
              <w:t xml:space="preserve">использовать соответствующие теме технико-технологические знания для работы над </w:t>
            </w:r>
            <w:r>
              <w:rPr>
                <w:rFonts w:ascii="Times New Roman" w:hAnsi="Times New Roman"/>
                <w:sz w:val="24"/>
                <w:szCs w:val="24"/>
                <w:lang w:eastAsia="ru-RU"/>
              </w:rPr>
              <w:t xml:space="preserve">графической </w:t>
            </w:r>
            <w:r w:rsidRPr="0025285B">
              <w:rPr>
                <w:rFonts w:ascii="Times New Roman" w:hAnsi="Times New Roman"/>
                <w:sz w:val="24"/>
                <w:szCs w:val="24"/>
                <w:lang w:eastAsia="ru-RU"/>
              </w:rPr>
              <w:t>композицией.</w:t>
            </w:r>
          </w:p>
          <w:p w:rsidR="0084014F" w:rsidRPr="0025285B" w:rsidRDefault="0084014F" w:rsidP="00794187">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Владеть:</w:t>
            </w:r>
          </w:p>
          <w:p w:rsidR="0084014F" w:rsidRPr="0025285B" w:rsidRDefault="0084014F" w:rsidP="00794187">
            <w:pPr>
              <w:shd w:val="clear" w:color="auto" w:fill="FFFFFF"/>
              <w:tabs>
                <w:tab w:val="num" w:pos="540"/>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различными техниками рисунка</w:t>
            </w:r>
            <w:r w:rsidRPr="0025285B">
              <w:rPr>
                <w:rFonts w:ascii="Times New Roman" w:hAnsi="Times New Roman"/>
                <w:color w:val="000000"/>
                <w:sz w:val="24"/>
                <w:szCs w:val="24"/>
                <w:lang w:eastAsia="ru-RU"/>
              </w:rPr>
              <w:t>;</w:t>
            </w:r>
          </w:p>
          <w:p w:rsidR="0084014F" w:rsidRPr="00F224FF" w:rsidRDefault="0084014F" w:rsidP="00F87600">
            <w:pPr>
              <w:spacing w:after="0" w:line="240" w:lineRule="auto"/>
              <w:rPr>
                <w:rFonts w:ascii="Times New Roman" w:hAnsi="Times New Roman"/>
                <w:sz w:val="24"/>
                <w:szCs w:val="24"/>
                <w:lang w:eastAsia="ru-RU"/>
              </w:rPr>
            </w:pPr>
            <w:r w:rsidRPr="0025285B">
              <w:rPr>
                <w:rFonts w:ascii="Times New Roman" w:hAnsi="Times New Roman"/>
                <w:color w:val="000000"/>
                <w:sz w:val="24"/>
                <w:szCs w:val="24"/>
                <w:lang w:eastAsia="ru-RU"/>
              </w:rPr>
              <w:t xml:space="preserve">- технологическими и техническими приёмами создания творческой </w:t>
            </w:r>
            <w:proofErr w:type="spellStart"/>
            <w:r>
              <w:rPr>
                <w:rFonts w:ascii="Times New Roman" w:hAnsi="Times New Roman"/>
                <w:color w:val="000000"/>
                <w:sz w:val="24"/>
                <w:szCs w:val="24"/>
                <w:lang w:eastAsia="ru-RU"/>
              </w:rPr>
              <w:t>графическойработы</w:t>
            </w:r>
            <w:proofErr w:type="spellEnd"/>
            <w:r>
              <w:rPr>
                <w:rFonts w:ascii="Times New Roman" w:hAnsi="Times New Roman"/>
                <w:color w:val="000000"/>
                <w:sz w:val="24"/>
                <w:szCs w:val="24"/>
                <w:lang w:eastAsia="ru-RU"/>
              </w:rPr>
              <w:t>.</w:t>
            </w:r>
          </w:p>
        </w:tc>
      </w:tr>
    </w:tbl>
    <w:p w:rsidR="0084014F" w:rsidRPr="00BD484C" w:rsidRDefault="0084014F" w:rsidP="00A6795E">
      <w:pPr>
        <w:tabs>
          <w:tab w:val="left" w:pos="6131"/>
        </w:tabs>
        <w:autoSpaceDE w:val="0"/>
        <w:autoSpaceDN w:val="0"/>
        <w:adjustRightInd w:val="0"/>
        <w:spacing w:after="0" w:line="240" w:lineRule="auto"/>
        <w:jc w:val="both"/>
        <w:rPr>
          <w:rFonts w:ascii="Times New Roman" w:hAnsi="Times New Roman"/>
          <w:bCs/>
          <w:iCs/>
          <w:sz w:val="24"/>
          <w:szCs w:val="24"/>
          <w:lang w:eastAsia="ru-RU"/>
        </w:rPr>
      </w:pPr>
    </w:p>
    <w:p w:rsidR="0084014F" w:rsidRPr="00BD484C" w:rsidRDefault="0084014F" w:rsidP="00A6795E">
      <w:pPr>
        <w:spacing w:after="0" w:line="240" w:lineRule="auto"/>
        <w:rPr>
          <w:rFonts w:ascii="Times New Roman" w:hAnsi="Times New Roman"/>
          <w:sz w:val="24"/>
          <w:szCs w:val="24"/>
          <w:lang w:eastAsia="ru-RU"/>
        </w:rPr>
      </w:pPr>
    </w:p>
    <w:p w:rsidR="0084014F" w:rsidRPr="00BD484C" w:rsidRDefault="0084014F" w:rsidP="00F8760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Место дисциплины (модуля) в структуре образовательной программы</w:t>
      </w:r>
    </w:p>
    <w:p w:rsidR="0084014F" w:rsidRPr="00BD484C" w:rsidRDefault="0084014F" w:rsidP="00A6795E">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Дисциплина относится к основной части  Блока 1 «Дисциплины (модули)» учебного плана.</w:t>
      </w:r>
    </w:p>
    <w:p w:rsidR="0084014F" w:rsidRPr="00BD484C" w:rsidRDefault="0084014F" w:rsidP="00A6795E">
      <w:pPr>
        <w:spacing w:after="0" w:line="240" w:lineRule="auto"/>
        <w:ind w:right="1"/>
        <w:jc w:val="both"/>
        <w:rPr>
          <w:rFonts w:ascii="Times New Roman" w:hAnsi="Times New Roman"/>
          <w:color w:val="008000"/>
          <w:sz w:val="24"/>
          <w:szCs w:val="24"/>
          <w:lang w:eastAsia="ru-RU"/>
        </w:rPr>
      </w:pPr>
      <w:r w:rsidRPr="00BD484C">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84014F" w:rsidRPr="00BD484C" w:rsidRDefault="0084014F" w:rsidP="00A6795E">
      <w:pPr>
        <w:spacing w:after="0" w:line="240" w:lineRule="auto"/>
        <w:jc w:val="both"/>
        <w:rPr>
          <w:rFonts w:ascii="Times New Roman" w:hAnsi="Times New Roman"/>
          <w:color w:val="FF0000"/>
          <w:sz w:val="24"/>
          <w:szCs w:val="24"/>
          <w:lang w:eastAsia="ru-RU"/>
        </w:rPr>
      </w:pPr>
      <w:r w:rsidRPr="00BD484C">
        <w:rPr>
          <w:rFonts w:ascii="Times New Roman" w:hAnsi="Times New Roman"/>
          <w:sz w:val="24"/>
          <w:szCs w:val="24"/>
          <w:lang w:eastAsia="ru-RU"/>
        </w:rP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84014F" w:rsidRPr="00BD484C" w:rsidRDefault="0084014F" w:rsidP="00A6795E">
      <w:pPr>
        <w:spacing w:after="0" w:line="240" w:lineRule="auto"/>
        <w:jc w:val="both"/>
        <w:rPr>
          <w:rFonts w:ascii="Times New Roman" w:hAnsi="Times New Roman"/>
          <w:sz w:val="24"/>
          <w:szCs w:val="24"/>
        </w:rPr>
      </w:pPr>
      <w:r w:rsidRPr="00BD484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4014F" w:rsidRPr="00BD484C" w:rsidRDefault="0084014F" w:rsidP="00A6795E">
      <w:pPr>
        <w:spacing w:after="0" w:line="240" w:lineRule="auto"/>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2552"/>
      </w:tblGrid>
      <w:tr w:rsidR="0084014F" w:rsidRPr="00C813C4" w:rsidTr="00794187">
        <w:tc>
          <w:tcPr>
            <w:tcW w:w="1967"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Код компетенции</w:t>
            </w:r>
          </w:p>
        </w:tc>
        <w:tc>
          <w:tcPr>
            <w:tcW w:w="2394"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Предшествующие дисциплины</w:t>
            </w:r>
          </w:p>
        </w:tc>
        <w:tc>
          <w:tcPr>
            <w:tcW w:w="2580"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Параллельно осваиваемые</w:t>
            </w:r>
          </w:p>
        </w:tc>
        <w:tc>
          <w:tcPr>
            <w:tcW w:w="2552"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Последующие дисциплины</w:t>
            </w:r>
          </w:p>
        </w:tc>
      </w:tr>
      <w:tr w:rsidR="0084014F" w:rsidRPr="00C813C4" w:rsidTr="00794187">
        <w:tc>
          <w:tcPr>
            <w:tcW w:w="1967" w:type="dxa"/>
          </w:tcPr>
          <w:p w:rsidR="0084014F" w:rsidRPr="00BD484C" w:rsidRDefault="0084014F" w:rsidP="00794187">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w:t>
            </w:r>
          </w:p>
        </w:tc>
        <w:tc>
          <w:tcPr>
            <w:tcW w:w="2394" w:type="dxa"/>
          </w:tcPr>
          <w:p w:rsidR="0084014F" w:rsidRPr="00BD484C" w:rsidRDefault="0084014F" w:rsidP="00794187">
            <w:pPr>
              <w:suppressAutoHyphens/>
              <w:spacing w:after="0" w:line="240" w:lineRule="auto"/>
              <w:jc w:val="both"/>
              <w:rPr>
                <w:rFonts w:ascii="Times New Roman" w:hAnsi="Times New Roman"/>
                <w:sz w:val="24"/>
                <w:szCs w:val="24"/>
                <w:lang w:eastAsia="ru-RU"/>
              </w:rPr>
            </w:pPr>
          </w:p>
        </w:tc>
        <w:tc>
          <w:tcPr>
            <w:tcW w:w="2580" w:type="dxa"/>
          </w:tcPr>
          <w:p w:rsidR="0084014F" w:rsidRDefault="0084014F" w:rsidP="00794187">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Основы теории творчества</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Пропедевтика</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sidRPr="008D3D99">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84014F" w:rsidRDefault="0084014F" w:rsidP="0079418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84014F" w:rsidRPr="00BD484C" w:rsidRDefault="0084014F" w:rsidP="00794187">
            <w:pPr>
              <w:suppressAutoHyphens/>
              <w:spacing w:after="0" w:line="240" w:lineRule="auto"/>
              <w:jc w:val="both"/>
              <w:rPr>
                <w:rFonts w:ascii="Times New Roman" w:hAnsi="Times New Roman"/>
                <w:sz w:val="24"/>
                <w:szCs w:val="24"/>
                <w:lang w:eastAsia="ru-RU"/>
              </w:rPr>
            </w:pPr>
            <w:r w:rsidRPr="008D3D99">
              <w:rPr>
                <w:rFonts w:ascii="Times New Roman" w:hAnsi="Times New Roman"/>
                <w:sz w:val="24"/>
                <w:szCs w:val="24"/>
                <w:lang w:eastAsia="ru-RU"/>
              </w:rPr>
              <w:t>Академическая скульптура</w:t>
            </w:r>
          </w:p>
        </w:tc>
        <w:tc>
          <w:tcPr>
            <w:tcW w:w="2552" w:type="dxa"/>
          </w:tcPr>
          <w:p w:rsidR="0084014F" w:rsidRPr="00BD484C" w:rsidRDefault="0084014F" w:rsidP="00794187">
            <w:pPr>
              <w:suppressAutoHyphens/>
              <w:spacing w:after="0" w:line="240" w:lineRule="auto"/>
              <w:jc w:val="both"/>
              <w:rPr>
                <w:rFonts w:ascii="Times New Roman" w:hAnsi="Times New Roman"/>
                <w:sz w:val="24"/>
                <w:szCs w:val="24"/>
                <w:lang w:eastAsia="ru-RU"/>
              </w:rPr>
            </w:pPr>
          </w:p>
        </w:tc>
      </w:tr>
      <w:tr w:rsidR="0084014F" w:rsidRPr="00C813C4" w:rsidTr="00794187">
        <w:tc>
          <w:tcPr>
            <w:tcW w:w="1967" w:type="dxa"/>
          </w:tcPr>
          <w:p w:rsidR="0084014F" w:rsidRPr="00BD484C" w:rsidRDefault="0084014F" w:rsidP="00794187">
            <w:pPr>
              <w:suppressAutoHyphens/>
              <w:spacing w:after="0" w:line="240" w:lineRule="auto"/>
              <w:jc w:val="both"/>
              <w:rPr>
                <w:rFonts w:ascii="Times New Roman" w:hAnsi="Times New Roman"/>
                <w:sz w:val="24"/>
                <w:szCs w:val="24"/>
                <w:lang w:eastAsia="ru-RU"/>
              </w:rPr>
            </w:pPr>
            <w:proofErr w:type="spellStart"/>
            <w:r w:rsidRPr="00BD484C">
              <w:rPr>
                <w:rFonts w:ascii="Times New Roman" w:hAnsi="Times New Roman"/>
                <w:sz w:val="24"/>
                <w:szCs w:val="24"/>
                <w:lang w:eastAsia="ru-RU"/>
              </w:rPr>
              <w:t>ОПК</w:t>
            </w:r>
            <w:proofErr w:type="spellEnd"/>
            <w:r w:rsidRPr="00BD484C">
              <w:rPr>
                <w:rFonts w:ascii="Times New Roman" w:hAnsi="Times New Roman"/>
                <w:sz w:val="24"/>
                <w:szCs w:val="24"/>
                <w:lang w:eastAsia="ru-RU"/>
              </w:rPr>
              <w:t>-2</w:t>
            </w:r>
          </w:p>
        </w:tc>
        <w:tc>
          <w:tcPr>
            <w:tcW w:w="2394" w:type="dxa"/>
          </w:tcPr>
          <w:p w:rsidR="0084014F" w:rsidRPr="00BD484C" w:rsidRDefault="0084014F" w:rsidP="00794187">
            <w:pPr>
              <w:suppressAutoHyphens/>
              <w:spacing w:after="0" w:line="240" w:lineRule="auto"/>
              <w:jc w:val="both"/>
              <w:rPr>
                <w:rFonts w:ascii="Times New Roman" w:hAnsi="Times New Roman"/>
                <w:sz w:val="24"/>
                <w:szCs w:val="24"/>
                <w:lang w:eastAsia="ru-RU"/>
              </w:rPr>
            </w:pPr>
          </w:p>
        </w:tc>
        <w:tc>
          <w:tcPr>
            <w:tcW w:w="2580" w:type="dxa"/>
          </w:tcPr>
          <w:p w:rsidR="0084014F" w:rsidRDefault="0084014F" w:rsidP="00794187">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84014F" w:rsidRDefault="0084014F" w:rsidP="00794187">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84014F" w:rsidRPr="00BD484C" w:rsidRDefault="0084014F" w:rsidP="00794187">
            <w:pPr>
              <w:suppressAutoHyphens/>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tc>
        <w:tc>
          <w:tcPr>
            <w:tcW w:w="2552" w:type="dxa"/>
          </w:tcPr>
          <w:p w:rsidR="0084014F" w:rsidRPr="00BD484C" w:rsidRDefault="0084014F" w:rsidP="00794187">
            <w:pPr>
              <w:spacing w:after="0" w:line="240" w:lineRule="auto"/>
              <w:jc w:val="both"/>
              <w:rPr>
                <w:rFonts w:ascii="Times New Roman" w:hAnsi="Times New Roman"/>
                <w:sz w:val="24"/>
                <w:szCs w:val="24"/>
                <w:lang w:eastAsia="ru-RU"/>
              </w:rPr>
            </w:pPr>
          </w:p>
        </w:tc>
      </w:tr>
      <w:tr w:rsidR="0084014F" w:rsidRPr="00C813C4" w:rsidTr="00794187">
        <w:tc>
          <w:tcPr>
            <w:tcW w:w="1967" w:type="dxa"/>
          </w:tcPr>
          <w:p w:rsidR="0084014F" w:rsidRPr="00BD484C" w:rsidRDefault="0084014F" w:rsidP="00794187">
            <w:pPr>
              <w:suppressAutoHyphens/>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ПК-1</w:t>
            </w:r>
          </w:p>
        </w:tc>
        <w:tc>
          <w:tcPr>
            <w:tcW w:w="2394" w:type="dxa"/>
          </w:tcPr>
          <w:p w:rsidR="0084014F" w:rsidRPr="00BD484C" w:rsidRDefault="0084014F" w:rsidP="00794187">
            <w:pPr>
              <w:autoSpaceDE w:val="0"/>
              <w:autoSpaceDN w:val="0"/>
              <w:adjustRightInd w:val="0"/>
              <w:spacing w:after="0" w:line="240" w:lineRule="auto"/>
              <w:rPr>
                <w:rFonts w:ascii="Times New Roman" w:hAnsi="Times New Roman"/>
                <w:sz w:val="24"/>
                <w:szCs w:val="24"/>
                <w:lang w:eastAsia="ru-RU"/>
              </w:rPr>
            </w:pPr>
          </w:p>
        </w:tc>
        <w:tc>
          <w:tcPr>
            <w:tcW w:w="2580" w:type="dxa"/>
          </w:tcPr>
          <w:p w:rsidR="0084014F" w:rsidRDefault="0084014F" w:rsidP="0079418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71239A">
              <w:rPr>
                <w:rFonts w:ascii="Times New Roman" w:hAnsi="Times New Roman"/>
                <w:sz w:val="24"/>
                <w:szCs w:val="24"/>
                <w:lang w:eastAsia="ru-RU"/>
              </w:rPr>
              <w:t>Основы художественного производства</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Проектирование в монументальной живописи</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Техника и технология монументальной декоративной живописи</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Техника станковой живописи и технология живописных материалов</w:t>
            </w:r>
            <w:r>
              <w:rPr>
                <w:rFonts w:ascii="Times New Roman" w:hAnsi="Times New Roman"/>
                <w:sz w:val="24"/>
                <w:szCs w:val="24"/>
                <w:lang w:eastAsia="ru-RU"/>
              </w:rPr>
              <w:t>.</w:t>
            </w:r>
          </w:p>
          <w:p w:rsidR="0084014F"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Композиция в станковой живописи</w:t>
            </w:r>
            <w:r>
              <w:rPr>
                <w:rFonts w:ascii="Times New Roman" w:hAnsi="Times New Roman"/>
                <w:sz w:val="24"/>
                <w:szCs w:val="24"/>
                <w:lang w:eastAsia="ru-RU"/>
              </w:rPr>
              <w:t>.</w:t>
            </w:r>
          </w:p>
          <w:p w:rsidR="0084014F" w:rsidRPr="00BD484C" w:rsidRDefault="0084014F" w:rsidP="00794187">
            <w:pPr>
              <w:autoSpaceDE w:val="0"/>
              <w:autoSpaceDN w:val="0"/>
              <w:adjustRightInd w:val="0"/>
              <w:spacing w:after="0" w:line="240" w:lineRule="auto"/>
              <w:rPr>
                <w:rFonts w:ascii="Times New Roman" w:hAnsi="Times New Roman"/>
                <w:sz w:val="24"/>
                <w:szCs w:val="24"/>
                <w:lang w:eastAsia="ru-RU"/>
              </w:rPr>
            </w:pPr>
            <w:r w:rsidRPr="00E74A4A">
              <w:rPr>
                <w:rFonts w:ascii="Times New Roman" w:hAnsi="Times New Roman"/>
                <w:sz w:val="24"/>
                <w:szCs w:val="24"/>
                <w:lang w:eastAsia="ru-RU"/>
              </w:rPr>
              <w:t>Традиции и инновации гжельской росписи</w:t>
            </w:r>
          </w:p>
        </w:tc>
        <w:tc>
          <w:tcPr>
            <w:tcW w:w="2552" w:type="dxa"/>
          </w:tcPr>
          <w:p w:rsidR="0084014F" w:rsidRPr="00BD484C" w:rsidRDefault="0084014F" w:rsidP="00794187">
            <w:pPr>
              <w:autoSpaceDE w:val="0"/>
              <w:autoSpaceDN w:val="0"/>
              <w:adjustRightInd w:val="0"/>
              <w:spacing w:after="0" w:line="240" w:lineRule="auto"/>
              <w:rPr>
                <w:rFonts w:ascii="Times New Roman" w:hAnsi="Times New Roman"/>
                <w:sz w:val="24"/>
                <w:szCs w:val="24"/>
                <w:lang w:eastAsia="ru-RU"/>
              </w:rPr>
            </w:pPr>
          </w:p>
        </w:tc>
      </w:tr>
    </w:tbl>
    <w:p w:rsidR="0084014F" w:rsidRPr="00BD484C" w:rsidRDefault="0084014F" w:rsidP="00A6795E">
      <w:pPr>
        <w:spacing w:after="0" w:line="240" w:lineRule="auto"/>
        <w:jc w:val="both"/>
        <w:rPr>
          <w:rFonts w:ascii="Times New Roman" w:hAnsi="Times New Roman"/>
          <w:sz w:val="24"/>
          <w:szCs w:val="24"/>
          <w:lang w:eastAsia="ru-RU"/>
        </w:rPr>
      </w:pPr>
    </w:p>
    <w:p w:rsidR="0084014F" w:rsidRDefault="0084014F" w:rsidP="00AD282D">
      <w:pPr>
        <w:spacing w:after="0" w:line="240" w:lineRule="auto"/>
        <w:ind w:firstLine="708"/>
        <w:rPr>
          <w:rFonts w:ascii="Times New Roman" w:hAnsi="Times New Roman"/>
          <w:sz w:val="24"/>
          <w:szCs w:val="24"/>
          <w:lang w:eastAsia="ru-RU"/>
        </w:rPr>
      </w:pPr>
      <w:r w:rsidRPr="00AD282D">
        <w:rPr>
          <w:rFonts w:ascii="Times New Roman" w:hAnsi="Times New Roman"/>
          <w:sz w:val="24"/>
          <w:szCs w:val="24"/>
          <w:lang w:eastAsia="ru-RU"/>
        </w:rPr>
        <w:t xml:space="preserve">Дисциплина  в рамках </w:t>
      </w:r>
      <w:r w:rsidRPr="00AD282D">
        <w:rPr>
          <w:rFonts w:ascii="Times New Roman" w:hAnsi="Times New Roman"/>
          <w:b/>
          <w:sz w:val="24"/>
          <w:szCs w:val="24"/>
          <w:lang w:eastAsia="ru-RU"/>
        </w:rPr>
        <w:t>воспитательной работы</w:t>
      </w:r>
      <w:r w:rsidRPr="00AD282D">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4014F" w:rsidRPr="00AD282D" w:rsidRDefault="0084014F" w:rsidP="00AD282D">
      <w:pPr>
        <w:spacing w:after="0" w:line="240" w:lineRule="auto"/>
        <w:ind w:firstLine="708"/>
        <w:rPr>
          <w:rFonts w:ascii="Times New Roman" w:hAnsi="Times New Roman"/>
          <w:sz w:val="24"/>
          <w:szCs w:val="24"/>
          <w:lang w:eastAsia="ru-RU"/>
        </w:rPr>
      </w:pPr>
    </w:p>
    <w:p w:rsidR="0084014F" w:rsidRPr="00BD484C" w:rsidRDefault="0084014F" w:rsidP="00F8760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BD484C">
        <w:rPr>
          <w:rFonts w:ascii="Times New Roman" w:hAnsi="Times New Roman"/>
          <w:b/>
          <w:i/>
          <w:sz w:val="24"/>
          <w:szCs w:val="24"/>
          <w:lang w:eastAsia="ru-RU"/>
        </w:rPr>
        <w:t>Объем дисциплины</w:t>
      </w:r>
    </w:p>
    <w:p w:rsidR="0084014F" w:rsidRPr="00BD484C" w:rsidRDefault="0084014F" w:rsidP="00A271EB">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385" w:type="dxa"/>
        <w:tblInd w:w="108" w:type="dxa"/>
        <w:tblLayout w:type="fixed"/>
        <w:tblLook w:val="00A0" w:firstRow="1" w:lastRow="0" w:firstColumn="1" w:lastColumn="0" w:noHBand="0" w:noVBand="0"/>
      </w:tblPr>
      <w:tblGrid>
        <w:gridCol w:w="250"/>
        <w:gridCol w:w="6158"/>
        <w:gridCol w:w="2977"/>
      </w:tblGrid>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Виды учебной работы</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Формы обучения</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200" w:line="276" w:lineRule="auto"/>
              <w:rPr>
                <w:rFonts w:ascii="Times New Roman" w:hAnsi="Times New Roman"/>
                <w:sz w:val="24"/>
                <w:szCs w:val="24"/>
                <w:lang w:val="en-US" w:eastAsia="ru-RU"/>
              </w:rPr>
            </w:pP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val="en-US" w:eastAsia="ru-RU"/>
              </w:rPr>
            </w:pPr>
            <w:r w:rsidRPr="00BD484C">
              <w:rPr>
                <w:rFonts w:ascii="Times New Roman" w:hAnsi="Times New Roman"/>
                <w:b/>
                <w:bCs/>
                <w:i/>
                <w:iCs/>
                <w:sz w:val="24"/>
                <w:szCs w:val="24"/>
                <w:lang w:eastAsia="ru-RU"/>
              </w:rPr>
              <w:t>Очная</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b/>
                <w:bCs/>
                <w:sz w:val="24"/>
                <w:szCs w:val="24"/>
                <w:lang w:eastAsia="ru-RU"/>
              </w:rPr>
              <w:t>Общая трудоемкость</w:t>
            </w:r>
            <w:r w:rsidRPr="00BD484C">
              <w:rPr>
                <w:rFonts w:ascii="Times New Roman" w:hAnsi="Times New Roman"/>
                <w:sz w:val="24"/>
                <w:szCs w:val="24"/>
                <w:lang w:eastAsia="ru-RU"/>
              </w:rPr>
              <w:t>: зачетные единицы/часы</w:t>
            </w:r>
          </w:p>
        </w:tc>
        <w:tc>
          <w:tcPr>
            <w:tcW w:w="2977" w:type="dxa"/>
            <w:tcBorders>
              <w:top w:val="single" w:sz="4" w:space="0" w:color="000000"/>
              <w:left w:val="single" w:sz="4" w:space="0" w:color="000000"/>
              <w:bottom w:val="single" w:sz="4" w:space="0" w:color="000000"/>
              <w:right w:val="single" w:sz="4" w:space="0" w:color="auto"/>
            </w:tcBorders>
            <w:shd w:val="clear" w:color="auto" w:fill="FFFFFF"/>
          </w:tcPr>
          <w:p w:rsidR="0084014F" w:rsidRPr="00BD484C" w:rsidRDefault="0084014F" w:rsidP="00794187">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28/1008</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b/>
                <w:bCs/>
                <w:sz w:val="24"/>
                <w:szCs w:val="24"/>
                <w:lang w:eastAsia="ru-RU"/>
              </w:rPr>
            </w:pPr>
            <w:r w:rsidRPr="00BD484C">
              <w:rPr>
                <w:rFonts w:ascii="Times New Roman" w:hAnsi="Times New Roman"/>
                <w:b/>
                <w:bCs/>
                <w:sz w:val="24"/>
                <w:szCs w:val="24"/>
                <w:lang w:eastAsia="ru-RU"/>
              </w:rPr>
              <w:t xml:space="preserve">Семестр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1,2,3,4,5,6,7,8,9, А, В</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b/>
                <w:bCs/>
                <w:sz w:val="24"/>
                <w:szCs w:val="24"/>
                <w:lang w:eastAsia="ru-RU"/>
              </w:rPr>
              <w:t>Контактная работа с преподавателем</w:t>
            </w:r>
            <w:r w:rsidRPr="00BD484C">
              <w:rPr>
                <w:rFonts w:ascii="Times New Roman" w:hAnsi="Times New Roman"/>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694</w:t>
            </w:r>
          </w:p>
        </w:tc>
      </w:tr>
      <w:tr w:rsidR="0084014F" w:rsidRPr="00C813C4" w:rsidTr="00794187">
        <w:trPr>
          <w:trHeight w:val="1"/>
        </w:trPr>
        <w:tc>
          <w:tcPr>
            <w:tcW w:w="250" w:type="dxa"/>
            <w:vMerge w:val="restart"/>
            <w:tcBorders>
              <w:top w:val="single" w:sz="4" w:space="0" w:color="000000"/>
              <w:left w:val="single" w:sz="4" w:space="0" w:color="000000"/>
              <w:bottom w:val="nil"/>
              <w:right w:val="single" w:sz="4" w:space="0" w:color="000000"/>
            </w:tcBorders>
            <w:vAlign w:val="center"/>
          </w:tcPr>
          <w:p w:rsidR="0084014F" w:rsidRPr="00BD484C" w:rsidRDefault="0084014F" w:rsidP="00794187">
            <w:pPr>
              <w:spacing w:after="0" w:line="240" w:lineRule="auto"/>
              <w:rPr>
                <w:rFonts w:ascii="Times New Roman" w:hAnsi="Times New Roman"/>
                <w:sz w:val="24"/>
                <w:szCs w:val="24"/>
                <w:lang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666</w:t>
            </w:r>
          </w:p>
        </w:tc>
      </w:tr>
      <w:tr w:rsidR="0084014F" w:rsidRPr="00C813C4" w:rsidTr="00794187">
        <w:trPr>
          <w:trHeight w:val="1"/>
        </w:trPr>
        <w:tc>
          <w:tcPr>
            <w:tcW w:w="250" w:type="dxa"/>
            <w:vMerge/>
            <w:tcBorders>
              <w:top w:val="single" w:sz="4" w:space="0" w:color="000000"/>
              <w:left w:val="single" w:sz="4" w:space="0" w:color="000000"/>
              <w:bottom w:val="nil"/>
              <w:right w:val="single" w:sz="4" w:space="0" w:color="000000"/>
            </w:tcBorders>
            <w:vAlign w:val="center"/>
          </w:tcPr>
          <w:p w:rsidR="0084014F" w:rsidRPr="00BD484C" w:rsidRDefault="0084014F" w:rsidP="00794187">
            <w:pPr>
              <w:spacing w:after="0" w:line="240" w:lineRule="auto"/>
              <w:rPr>
                <w:rFonts w:ascii="Times New Roman" w:hAnsi="Times New Roman"/>
                <w:sz w:val="24"/>
                <w:szCs w:val="24"/>
                <w:lang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Консультации</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794187">
        <w:trPr>
          <w:trHeight w:val="1"/>
        </w:trPr>
        <w:tc>
          <w:tcPr>
            <w:tcW w:w="250" w:type="dxa"/>
            <w:vMerge/>
            <w:tcBorders>
              <w:top w:val="single" w:sz="4" w:space="0" w:color="000000"/>
              <w:left w:val="single" w:sz="4" w:space="0" w:color="000000"/>
              <w:bottom w:val="nil"/>
              <w:right w:val="single" w:sz="4" w:space="0" w:color="000000"/>
            </w:tcBorders>
            <w:vAlign w:val="center"/>
          </w:tcPr>
          <w:p w:rsidR="0084014F" w:rsidRPr="00BD484C" w:rsidRDefault="0084014F" w:rsidP="00794187">
            <w:pPr>
              <w:spacing w:after="0" w:line="240" w:lineRule="auto"/>
              <w:rPr>
                <w:rFonts w:ascii="Times New Roman" w:hAnsi="Times New Roman"/>
                <w:sz w:val="24"/>
                <w:szCs w:val="24"/>
                <w:lang w:val="en-US" w:eastAsia="ru-RU"/>
              </w:rPr>
            </w:pPr>
          </w:p>
        </w:tc>
        <w:tc>
          <w:tcPr>
            <w:tcW w:w="6158" w:type="dxa"/>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eastAsia="ru-RU"/>
              </w:rPr>
            </w:pPr>
            <w:r w:rsidRPr="00BD484C">
              <w:rPr>
                <w:rFonts w:ascii="Times New Roman" w:hAnsi="Times New Roman"/>
                <w:sz w:val="24"/>
                <w:szCs w:val="24"/>
                <w:lang w:eastAsia="ru-RU"/>
              </w:rPr>
              <w:t xml:space="preserve">Промежуточная аттестация: </w:t>
            </w:r>
            <w:proofErr w:type="spellStart"/>
            <w:r w:rsidRPr="0069445E">
              <w:rPr>
                <w:rFonts w:ascii="Times New Roman" w:hAnsi="Times New Roman"/>
                <w:sz w:val="24"/>
                <w:szCs w:val="24"/>
                <w:u w:val="single"/>
                <w:lang w:eastAsia="ru-RU"/>
              </w:rPr>
              <w:t>зачёт,</w:t>
            </w:r>
            <w:r>
              <w:rPr>
                <w:rFonts w:ascii="Times New Roman" w:hAnsi="Times New Roman"/>
                <w:sz w:val="24"/>
                <w:szCs w:val="24"/>
                <w:u w:val="single"/>
                <w:lang w:eastAsia="ru-RU"/>
              </w:rPr>
              <w:t>зачёт</w:t>
            </w:r>
            <w:proofErr w:type="spellEnd"/>
            <w:r>
              <w:rPr>
                <w:rFonts w:ascii="Times New Roman" w:hAnsi="Times New Roman"/>
                <w:sz w:val="24"/>
                <w:szCs w:val="24"/>
                <w:u w:val="single"/>
                <w:lang w:eastAsia="ru-RU"/>
              </w:rPr>
              <w:t xml:space="preserve"> с оценкой, </w:t>
            </w:r>
            <w:r w:rsidRPr="00BD484C">
              <w:rPr>
                <w:rFonts w:ascii="Times New Roman" w:hAnsi="Times New Roman"/>
                <w:sz w:val="24"/>
                <w:szCs w:val="24"/>
                <w:u w:val="single"/>
                <w:lang w:eastAsia="ru-RU"/>
              </w:rPr>
              <w:t>экзамен</w:t>
            </w:r>
            <w:r w:rsidRPr="00BD484C">
              <w:rPr>
                <w:rFonts w:ascii="Times New Roman" w:hAnsi="Times New Roman"/>
                <w:i/>
                <w:sz w:val="24"/>
                <w:szCs w:val="24"/>
                <w:lang w:eastAsia="ru-RU"/>
              </w:rPr>
              <w:t xml:space="preserve">(в том числе: в форме контактной работы/в форме </w:t>
            </w:r>
            <w:proofErr w:type="spellStart"/>
            <w:r w:rsidRPr="00BD484C">
              <w:rPr>
                <w:rFonts w:ascii="Times New Roman" w:hAnsi="Times New Roman"/>
                <w:i/>
                <w:sz w:val="24"/>
                <w:szCs w:val="24"/>
                <w:lang w:eastAsia="ru-RU"/>
              </w:rPr>
              <w:t>СРС</w:t>
            </w:r>
            <w:proofErr w:type="spellEnd"/>
            <w:r w:rsidRPr="00BD484C">
              <w:rPr>
                <w:rFonts w:ascii="Times New Roman" w:hAnsi="Times New Roman"/>
                <w:i/>
                <w:sz w:val="24"/>
                <w:szCs w:val="24"/>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Default="0084014F" w:rsidP="00794187">
            <w:pPr>
              <w:spacing w:after="0" w:line="240" w:lineRule="auto"/>
              <w:jc w:val="center"/>
              <w:rPr>
                <w:rFonts w:ascii="Times New Roman" w:hAnsi="Times New Roman"/>
                <w:sz w:val="24"/>
                <w:szCs w:val="24"/>
                <w:lang w:eastAsia="ru-RU"/>
              </w:rPr>
            </w:pPr>
          </w:p>
          <w:p w:rsidR="0084014F" w:rsidRPr="0069445E" w:rsidRDefault="0084014F" w:rsidP="00794187">
            <w:pPr>
              <w:jc w:val="center"/>
              <w:rPr>
                <w:rFonts w:ascii="Times New Roman" w:hAnsi="Times New Roman"/>
                <w:sz w:val="24"/>
                <w:szCs w:val="24"/>
                <w:lang w:eastAsia="ru-RU"/>
              </w:rPr>
            </w:pPr>
            <w:r>
              <w:rPr>
                <w:rFonts w:ascii="Times New Roman" w:hAnsi="Times New Roman"/>
                <w:sz w:val="24"/>
                <w:szCs w:val="24"/>
                <w:lang w:eastAsia="ru-RU"/>
              </w:rPr>
              <w:t>16</w:t>
            </w:r>
          </w:p>
        </w:tc>
      </w:tr>
      <w:tr w:rsidR="0084014F" w:rsidRPr="00C813C4" w:rsidTr="00794187">
        <w:trPr>
          <w:trHeight w:val="1"/>
        </w:trPr>
        <w:tc>
          <w:tcPr>
            <w:tcW w:w="6408" w:type="dxa"/>
            <w:gridSpan w:val="2"/>
            <w:tcBorders>
              <w:top w:val="single" w:sz="4" w:space="0" w:color="000000"/>
              <w:left w:val="single" w:sz="4" w:space="0" w:color="000000"/>
              <w:bottom w:val="single" w:sz="4" w:space="0" w:color="000000"/>
              <w:right w:val="single" w:sz="4" w:space="0" w:color="000000"/>
            </w:tcBorders>
            <w:shd w:val="clear" w:color="auto" w:fill="FFFFFF"/>
          </w:tcPr>
          <w:p w:rsidR="0084014F" w:rsidRPr="00BD484C" w:rsidRDefault="0084014F" w:rsidP="00794187">
            <w:pPr>
              <w:spacing w:after="0" w:line="240" w:lineRule="auto"/>
              <w:jc w:val="both"/>
              <w:rPr>
                <w:rFonts w:ascii="Times New Roman" w:hAnsi="Times New Roman"/>
                <w:sz w:val="24"/>
                <w:szCs w:val="24"/>
                <w:lang w:val="en-US" w:eastAsia="ru-RU"/>
              </w:rPr>
            </w:pPr>
            <w:r w:rsidRPr="00BD484C">
              <w:rPr>
                <w:rFonts w:ascii="Times New Roman" w:hAnsi="Times New Roman"/>
                <w:b/>
                <w:bCs/>
                <w:sz w:val="24"/>
                <w:szCs w:val="24"/>
                <w:lang w:eastAsia="ru-RU"/>
              </w:rPr>
              <w:t>Самостоятельная работа</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cPr>
          <w:p w:rsidR="0084014F" w:rsidRDefault="0084014F" w:rsidP="0079418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266</w:t>
            </w:r>
          </w:p>
          <w:p w:rsidR="0084014F" w:rsidRPr="00BD484C" w:rsidRDefault="0084014F" w:rsidP="00794187">
            <w:pPr>
              <w:spacing w:after="0" w:line="240" w:lineRule="auto"/>
              <w:jc w:val="center"/>
              <w:rPr>
                <w:rFonts w:ascii="Times New Roman" w:hAnsi="Times New Roman"/>
                <w:sz w:val="24"/>
                <w:szCs w:val="24"/>
                <w:lang w:eastAsia="ru-RU"/>
              </w:rPr>
            </w:pPr>
          </w:p>
        </w:tc>
      </w:tr>
    </w:tbl>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6404BE">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4014F"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6404BE" w:rsidRDefault="0084014F" w:rsidP="00F8760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6404B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4014F" w:rsidRPr="00BD484C" w:rsidRDefault="0084014F" w:rsidP="0098298B">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4014F" w:rsidRPr="00BD484C" w:rsidRDefault="0084014F" w:rsidP="0098298B">
      <w:pPr>
        <w:spacing w:after="0" w:line="240" w:lineRule="auto"/>
        <w:rPr>
          <w:rFonts w:ascii="Times New Roman" w:hAnsi="Times New Roman"/>
          <w:b/>
          <w:sz w:val="24"/>
          <w:szCs w:val="24"/>
          <w:lang w:eastAsia="ru-RU"/>
        </w:rPr>
      </w:pPr>
      <w:r w:rsidRPr="00BD484C">
        <w:rPr>
          <w:rFonts w:ascii="Times New Roman" w:hAnsi="Times New Roman"/>
          <w:b/>
          <w:sz w:val="24"/>
          <w:szCs w:val="24"/>
          <w:lang w:eastAsia="ru-RU"/>
        </w:rPr>
        <w:t>4.1</w:t>
      </w:r>
      <w:r>
        <w:rPr>
          <w:rFonts w:ascii="Times New Roman" w:hAnsi="Times New Roman"/>
          <w:b/>
          <w:sz w:val="24"/>
          <w:szCs w:val="24"/>
          <w:lang w:eastAsia="ru-RU"/>
        </w:rPr>
        <w:t xml:space="preserve">. </w:t>
      </w:r>
      <w:r w:rsidRPr="00BD484C">
        <w:rPr>
          <w:rFonts w:ascii="Times New Roman" w:hAnsi="Times New Roman"/>
          <w:b/>
          <w:sz w:val="24"/>
          <w:szCs w:val="24"/>
          <w:lang w:eastAsia="ru-RU"/>
        </w:rPr>
        <w:t>Распределение часов по разделам/темам и видам работы</w:t>
      </w:r>
    </w:p>
    <w:p w:rsidR="0084014F" w:rsidRDefault="0084014F" w:rsidP="0098298B">
      <w:pPr>
        <w:widowControl w:val="0"/>
        <w:autoSpaceDE w:val="0"/>
        <w:autoSpaceDN w:val="0"/>
        <w:adjustRightInd w:val="0"/>
        <w:spacing w:after="0" w:line="240" w:lineRule="auto"/>
        <w:contextualSpacing/>
        <w:jc w:val="both"/>
        <w:rPr>
          <w:rFonts w:ascii="Times New Roman" w:hAnsi="Times New Roman"/>
          <w:b/>
          <w:sz w:val="24"/>
          <w:szCs w:val="24"/>
          <w:lang w:eastAsia="ru-RU"/>
        </w:rPr>
      </w:pPr>
      <w:proofErr w:type="spellStart"/>
      <w:r w:rsidRPr="00BD484C">
        <w:rPr>
          <w:rFonts w:ascii="Times New Roman" w:hAnsi="Times New Roman"/>
          <w:b/>
          <w:sz w:val="24"/>
          <w:szCs w:val="24"/>
          <w:lang w:eastAsia="ru-RU"/>
        </w:rPr>
        <w:t>4.1.1Очная</w:t>
      </w:r>
      <w:proofErr w:type="spellEnd"/>
      <w:r w:rsidRPr="00BD484C">
        <w:rPr>
          <w:rFonts w:ascii="Times New Roman" w:hAnsi="Times New Roman"/>
          <w:b/>
          <w:sz w:val="24"/>
          <w:szCs w:val="24"/>
          <w:lang w:eastAsia="ru-RU"/>
        </w:rPr>
        <w:t xml:space="preserve"> форма обучения</w:t>
      </w:r>
    </w:p>
    <w:p w:rsidR="0084014F" w:rsidRDefault="0084014F" w:rsidP="0098298B">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592"/>
        <w:gridCol w:w="1269"/>
        <w:gridCol w:w="778"/>
        <w:gridCol w:w="1096"/>
        <w:gridCol w:w="830"/>
        <w:gridCol w:w="2281"/>
      </w:tblGrid>
      <w:tr w:rsidR="0084014F" w:rsidRPr="00C813C4" w:rsidTr="000B58AF">
        <w:tc>
          <w:tcPr>
            <w:tcW w:w="647" w:type="dxa"/>
            <w:vMerge w:val="restart"/>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п/п</w:t>
            </w:r>
          </w:p>
        </w:tc>
        <w:tc>
          <w:tcPr>
            <w:tcW w:w="2592" w:type="dxa"/>
            <w:vMerge w:val="restart"/>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Раздел/тема</w:t>
            </w:r>
          </w:p>
        </w:tc>
        <w:tc>
          <w:tcPr>
            <w:tcW w:w="1269" w:type="dxa"/>
            <w:vMerge w:val="restart"/>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Всего час.</w:t>
            </w:r>
          </w:p>
        </w:tc>
        <w:tc>
          <w:tcPr>
            <w:tcW w:w="4985" w:type="dxa"/>
            <w:gridSpan w:val="4"/>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Виды учебной работы (в часах)</w:t>
            </w:r>
          </w:p>
        </w:tc>
      </w:tr>
      <w:tr w:rsidR="0084014F" w:rsidRPr="00C813C4" w:rsidTr="000B58AF">
        <w:tc>
          <w:tcPr>
            <w:tcW w:w="647"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tc>
        <w:tc>
          <w:tcPr>
            <w:tcW w:w="2592"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tc>
        <w:tc>
          <w:tcPr>
            <w:tcW w:w="1269"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p>
        </w:tc>
        <w:tc>
          <w:tcPr>
            <w:tcW w:w="2704" w:type="dxa"/>
            <w:gridSpan w:val="3"/>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Аудиторная работа</w:t>
            </w:r>
          </w:p>
        </w:tc>
        <w:tc>
          <w:tcPr>
            <w:tcW w:w="2281" w:type="dxa"/>
            <w:vMerge w:val="restart"/>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Самостоятельная работа</w:t>
            </w:r>
          </w:p>
        </w:tc>
      </w:tr>
      <w:tr w:rsidR="0084014F" w:rsidRPr="00C813C4" w:rsidTr="000B58AF">
        <w:tc>
          <w:tcPr>
            <w:tcW w:w="647"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c>
          <w:tcPr>
            <w:tcW w:w="2592"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c>
          <w:tcPr>
            <w:tcW w:w="1269"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ЛЗ</w:t>
            </w:r>
            <w:proofErr w:type="spellEnd"/>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ПЗ</w:t>
            </w:r>
            <w:proofErr w:type="spellEnd"/>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281" w:type="dxa"/>
            <w:vMerge/>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r>
      <w:tr w:rsidR="0084014F" w:rsidRPr="00C813C4" w:rsidTr="000B58AF">
        <w:tc>
          <w:tcPr>
            <w:tcW w:w="647" w:type="dxa"/>
          </w:tcPr>
          <w:p w:rsidR="0084014F" w:rsidRPr="00271B3E" w:rsidRDefault="0084014F" w:rsidP="00F87600">
            <w:pPr>
              <w:widowControl w:val="0"/>
              <w:numPr>
                <w:ilvl w:val="0"/>
                <w:numId w:val="11"/>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84014F" w:rsidRPr="00271B3E" w:rsidRDefault="0084014F" w:rsidP="00802923">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(конструктивный)</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012AF5"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84014F" w:rsidRPr="00C813C4" w:rsidTr="000B58AF">
        <w:tc>
          <w:tcPr>
            <w:tcW w:w="647" w:type="dxa"/>
          </w:tcPr>
          <w:p w:rsidR="0084014F" w:rsidRPr="00271B3E" w:rsidRDefault="0084014F" w:rsidP="00F87600">
            <w:pPr>
              <w:widowControl w:val="0"/>
              <w:numPr>
                <w:ilvl w:val="0"/>
                <w:numId w:val="11"/>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84014F" w:rsidRPr="00271B3E" w:rsidRDefault="0084014F" w:rsidP="00802923">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(мягкий материал)</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012AF5"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highlight w:val="yellow"/>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84014F" w:rsidRPr="00A26541"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A26541">
              <w:rPr>
                <w:rFonts w:ascii="Times New Roman" w:hAnsi="Times New Roman"/>
                <w:b/>
                <w:sz w:val="24"/>
                <w:szCs w:val="24"/>
                <w:lang w:eastAsia="ru-RU"/>
              </w:rPr>
              <w:t>Итого за 1 семестр</w:t>
            </w:r>
          </w:p>
        </w:tc>
        <w:tc>
          <w:tcPr>
            <w:tcW w:w="1269"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52(10*)</w:t>
            </w:r>
          </w:p>
        </w:tc>
        <w:tc>
          <w:tcPr>
            <w:tcW w:w="830"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A26541">
              <w:rPr>
                <w:rFonts w:ascii="Times New Roman" w:hAnsi="Times New Roman"/>
                <w:b/>
                <w:sz w:val="24"/>
                <w:szCs w:val="24"/>
                <w:lang w:eastAsia="ru-RU"/>
              </w:rPr>
              <w:t>18</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ind w:left="142"/>
              <w:jc w:val="both"/>
              <w:rPr>
                <w:rFonts w:ascii="Times New Roman" w:hAnsi="Times New Roman"/>
                <w:sz w:val="24"/>
                <w:szCs w:val="24"/>
                <w:lang w:eastAsia="ru-RU"/>
              </w:rPr>
            </w:pPr>
            <w:r>
              <w:rPr>
                <w:rFonts w:ascii="Times New Roman" w:hAnsi="Times New Roman"/>
                <w:sz w:val="24"/>
                <w:szCs w:val="24"/>
                <w:lang w:eastAsia="ru-RU"/>
              </w:rPr>
              <w:t>3.</w:t>
            </w:r>
          </w:p>
        </w:tc>
        <w:tc>
          <w:tcPr>
            <w:tcW w:w="2592" w:type="dxa"/>
          </w:tcPr>
          <w:p w:rsidR="0084014F" w:rsidRPr="00181340" w:rsidRDefault="0084014F" w:rsidP="00FF4B1F">
            <w:pPr>
              <w:widowControl w:val="0"/>
              <w:tabs>
                <w:tab w:val="center" w:pos="1246"/>
              </w:tabs>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Рисунок черепа головы человека в трёх ракурсах. Конструктивно-академический анализ. Структура и конст</w:t>
            </w:r>
            <w:r>
              <w:rPr>
                <w:rFonts w:ascii="Times New Roman" w:hAnsi="Times New Roman"/>
                <w:sz w:val="24"/>
                <w:szCs w:val="24"/>
                <w:lang w:eastAsia="ru-RU"/>
              </w:rPr>
              <w:t xml:space="preserve">рукция черепа головы человека. </w:t>
            </w:r>
          </w:p>
        </w:tc>
        <w:tc>
          <w:tcPr>
            <w:tcW w:w="1269"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53</w:t>
            </w:r>
          </w:p>
        </w:tc>
        <w:tc>
          <w:tcPr>
            <w:tcW w:w="778"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34(13*)</w:t>
            </w:r>
          </w:p>
        </w:tc>
        <w:tc>
          <w:tcPr>
            <w:tcW w:w="830"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w:t>
            </w:r>
          </w:p>
        </w:tc>
      </w:tr>
      <w:tr w:rsidR="0084014F" w:rsidRPr="00C813C4" w:rsidTr="000B58AF">
        <w:tc>
          <w:tcPr>
            <w:tcW w:w="647" w:type="dxa"/>
          </w:tcPr>
          <w:p w:rsidR="0084014F" w:rsidRPr="00181340"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p>
        </w:tc>
        <w:tc>
          <w:tcPr>
            <w:tcW w:w="2592" w:type="dxa"/>
          </w:tcPr>
          <w:p w:rsidR="0084014F" w:rsidRPr="00181340" w:rsidRDefault="0084014F" w:rsidP="00FF4B1F">
            <w:pPr>
              <w:widowControl w:val="0"/>
              <w:autoSpaceDE w:val="0"/>
              <w:autoSpaceDN w:val="0"/>
              <w:adjustRightInd w:val="0"/>
              <w:spacing w:after="0" w:line="240" w:lineRule="auto"/>
              <w:rPr>
                <w:rFonts w:ascii="Times New Roman" w:hAnsi="Times New Roman"/>
                <w:sz w:val="24"/>
                <w:szCs w:val="24"/>
                <w:lang w:eastAsia="ru-RU"/>
              </w:rPr>
            </w:pPr>
            <w:r w:rsidRPr="00FF4B1F">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1269"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53</w:t>
            </w:r>
          </w:p>
        </w:tc>
        <w:tc>
          <w:tcPr>
            <w:tcW w:w="778"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0"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84014F" w:rsidRPr="00A26541"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A26541">
              <w:rPr>
                <w:rFonts w:ascii="Times New Roman" w:hAnsi="Times New Roman"/>
                <w:b/>
                <w:sz w:val="24"/>
                <w:szCs w:val="24"/>
                <w:lang w:eastAsia="ru-RU"/>
              </w:rPr>
              <w:t>Итого за 2 семестр</w:t>
            </w:r>
          </w:p>
        </w:tc>
        <w:tc>
          <w:tcPr>
            <w:tcW w:w="1269"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108</w:t>
            </w:r>
          </w:p>
        </w:tc>
        <w:tc>
          <w:tcPr>
            <w:tcW w:w="778"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68(13*)</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38</w:t>
            </w:r>
          </w:p>
        </w:tc>
      </w:tr>
      <w:tr w:rsidR="0084014F" w:rsidRPr="00C813C4" w:rsidTr="000B58AF">
        <w:trPr>
          <w:trHeight w:val="997"/>
        </w:trPr>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39</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г</w:t>
            </w:r>
            <w:r>
              <w:rPr>
                <w:rFonts w:ascii="Times New Roman" w:hAnsi="Times New Roman"/>
                <w:sz w:val="24"/>
                <w:szCs w:val="28"/>
                <w:lang w:eastAsia="ru-RU"/>
              </w:rPr>
              <w:t xml:space="preserve">ипсовой головы Аполлона. </w:t>
            </w:r>
            <w:r w:rsidRPr="001A3A95">
              <w:rPr>
                <w:rFonts w:ascii="Times New Roman" w:hAnsi="Times New Roman"/>
                <w:sz w:val="24"/>
                <w:szCs w:val="28"/>
                <w:lang w:eastAsia="ru-RU"/>
              </w:rPr>
              <w:t xml:space="preserve">  Объёмно-пространственная организация формы в пространстве.</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40(14*)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142"/>
              <w:jc w:val="both"/>
              <w:rPr>
                <w:rFonts w:ascii="Times New Roman" w:hAnsi="Times New Roman"/>
                <w:b/>
                <w:sz w:val="24"/>
                <w:szCs w:val="24"/>
                <w:highlight w:val="yellow"/>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4/25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84014F" w:rsidRPr="00181340"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181340">
              <w:rPr>
                <w:rFonts w:ascii="Times New Roman" w:hAnsi="Times New Roman"/>
                <w:b/>
                <w:sz w:val="24"/>
                <w:szCs w:val="24"/>
                <w:lang w:eastAsia="ru-RU"/>
              </w:rPr>
              <w:t>Итого за 3 семестр</w:t>
            </w:r>
          </w:p>
        </w:tc>
        <w:tc>
          <w:tcPr>
            <w:tcW w:w="1269"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c>
          <w:tcPr>
            <w:tcW w:w="778"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70(14*)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36</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7.</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w:t>
            </w:r>
            <w:r>
              <w:rPr>
                <w:rFonts w:ascii="Times New Roman" w:hAnsi="Times New Roman"/>
                <w:sz w:val="24"/>
                <w:szCs w:val="28"/>
                <w:lang w:eastAsia="ru-RU"/>
              </w:rPr>
              <w:t>сунок сложной гипсовой головы.</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живой головы с обнажённым плечевым поясом. Структура, конструкция головы с плечевым поясом.</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4014F" w:rsidRPr="00C813C4" w:rsidTr="000B58AF">
        <w:tc>
          <w:tcPr>
            <w:tcW w:w="647" w:type="dxa"/>
          </w:tcPr>
          <w:p w:rsidR="0084014F"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9.</w:t>
            </w:r>
          </w:p>
        </w:tc>
        <w:tc>
          <w:tcPr>
            <w:tcW w:w="2592" w:type="dxa"/>
          </w:tcPr>
          <w:p w:rsidR="0084014F" w:rsidRPr="00271B3E" w:rsidRDefault="0084014F" w:rsidP="00F85145">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живой головы человека (мягкий материал)</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20(14*)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4 семестр</w:t>
            </w:r>
          </w:p>
        </w:tc>
        <w:tc>
          <w:tcPr>
            <w:tcW w:w="1269"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181340"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46(9*)</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24</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10.</w:t>
            </w: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живой головы человека в трёх ракурсах. Структура, конструкция, архитектурно-пластические особенности формы.</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11.</w:t>
            </w: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b/>
                <w:sz w:val="24"/>
                <w:szCs w:val="24"/>
                <w:lang w:eastAsia="ru-RU"/>
              </w:rPr>
            </w:pPr>
            <w:r w:rsidRPr="00271B3E">
              <w:rPr>
                <w:rFonts w:ascii="Times New Roman" w:hAnsi="Times New Roman"/>
                <w:b/>
                <w:sz w:val="24"/>
                <w:szCs w:val="24"/>
                <w:lang w:eastAsia="ru-RU"/>
              </w:rPr>
              <w:t>Итого за 5 семестр</w:t>
            </w:r>
          </w:p>
        </w:tc>
        <w:tc>
          <w:tcPr>
            <w:tcW w:w="1269"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78"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54</w:t>
            </w:r>
            <w:r>
              <w:rPr>
                <w:rFonts w:ascii="Times New Roman" w:hAnsi="Times New Roman"/>
                <w:b/>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25</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12.</w:t>
            </w:r>
          </w:p>
        </w:tc>
        <w:tc>
          <w:tcPr>
            <w:tcW w:w="2592" w:type="dxa"/>
          </w:tcPr>
          <w:p w:rsidR="0084014F" w:rsidRPr="00271B3E" w:rsidRDefault="0084014F" w:rsidP="009C4164">
            <w:pPr>
              <w:widowControl w:val="0"/>
              <w:autoSpaceDE w:val="0"/>
              <w:autoSpaceDN w:val="0"/>
              <w:adjustRightInd w:val="0"/>
              <w:spacing w:after="0" w:line="240" w:lineRule="auto"/>
              <w:rPr>
                <w:rFonts w:ascii="Times New Roman" w:hAnsi="Times New Roman"/>
                <w:sz w:val="24"/>
                <w:szCs w:val="24"/>
                <w:lang w:eastAsia="ru-RU"/>
              </w:rPr>
            </w:pPr>
            <w:r w:rsidRPr="009C4164">
              <w:rPr>
                <w:rFonts w:ascii="Times New Roman" w:hAnsi="Times New Roman"/>
                <w:sz w:val="24"/>
                <w:szCs w:val="24"/>
                <w:lang w:eastAsia="ru-RU"/>
              </w:rPr>
              <w:t xml:space="preserve">Рисунок скелета человека в двух ракурсах. Структура, конструкция, функциональные </w:t>
            </w:r>
            <w:proofErr w:type="spellStart"/>
            <w:r w:rsidRPr="009C4164">
              <w:rPr>
                <w:rFonts w:ascii="Times New Roman" w:hAnsi="Times New Roman"/>
                <w:sz w:val="24"/>
                <w:szCs w:val="24"/>
                <w:lang w:eastAsia="ru-RU"/>
              </w:rPr>
              <w:t>особенностиформ</w:t>
            </w:r>
            <w:proofErr w:type="spellEnd"/>
            <w:r w:rsidRPr="009C4164">
              <w:rPr>
                <w:rFonts w:ascii="Times New Roman" w:hAnsi="Times New Roman"/>
                <w:sz w:val="24"/>
                <w:szCs w:val="24"/>
                <w:lang w:eastAsia="ru-RU"/>
              </w:rPr>
              <w:t xml:space="preserve">. </w:t>
            </w:r>
            <w:r w:rsidRPr="009C4164">
              <w:rPr>
                <w:rFonts w:ascii="Times New Roman" w:hAnsi="Times New Roman"/>
                <w:sz w:val="24"/>
                <w:szCs w:val="24"/>
                <w:lang w:eastAsia="ru-RU"/>
              </w:rPr>
              <w:tab/>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625D3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13.</w:t>
            </w:r>
          </w:p>
        </w:tc>
        <w:tc>
          <w:tcPr>
            <w:tcW w:w="2592" w:type="dxa"/>
          </w:tcPr>
          <w:p w:rsidR="0084014F" w:rsidRPr="00271B3E" w:rsidRDefault="0084014F" w:rsidP="00794187">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14(13*)</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4014F" w:rsidRPr="00C813C4" w:rsidTr="000B58AF">
        <w:tc>
          <w:tcPr>
            <w:tcW w:w="647" w:type="dxa"/>
          </w:tcPr>
          <w:p w:rsidR="0084014F" w:rsidRPr="00271B3E" w:rsidRDefault="0084014F" w:rsidP="00E630D5">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14.</w:t>
            </w:r>
          </w:p>
        </w:tc>
        <w:tc>
          <w:tcPr>
            <w:tcW w:w="2592" w:type="dxa"/>
          </w:tcPr>
          <w:p w:rsidR="0084014F" w:rsidRPr="00271B3E" w:rsidRDefault="0084014F" w:rsidP="00B7149A">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головы, фигуры человека в различных графических материалах</w:t>
            </w:r>
            <w:r>
              <w:rPr>
                <w:rFonts w:ascii="Times New Roman" w:hAnsi="Times New Roman"/>
                <w:sz w:val="24"/>
                <w:szCs w:val="28"/>
                <w:lang w:eastAsia="ru-RU"/>
              </w:rPr>
              <w:t>.</w:t>
            </w:r>
          </w:p>
        </w:tc>
        <w:tc>
          <w:tcPr>
            <w:tcW w:w="1269" w:type="dxa"/>
          </w:tcPr>
          <w:p w:rsidR="0084014F"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271B3E" w:rsidRDefault="0084014F" w:rsidP="00E630D5">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15.</w:t>
            </w:r>
          </w:p>
        </w:tc>
        <w:tc>
          <w:tcPr>
            <w:tcW w:w="2592" w:type="dxa"/>
          </w:tcPr>
          <w:p w:rsidR="0084014F" w:rsidRPr="00271B3E" w:rsidRDefault="0084014F" w:rsidP="001431E3">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сзади. Пластически-функциональные особенности мышц фигуры человека. Особенности  формообразования.</w:t>
            </w:r>
          </w:p>
        </w:tc>
        <w:tc>
          <w:tcPr>
            <w:tcW w:w="1269" w:type="dxa"/>
          </w:tcPr>
          <w:p w:rsidR="0084014F"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E630D5">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p>
        </w:tc>
        <w:tc>
          <w:tcPr>
            <w:tcW w:w="2592" w:type="dxa"/>
          </w:tcPr>
          <w:p w:rsidR="0084014F" w:rsidRPr="00271B3E" w:rsidRDefault="0084014F" w:rsidP="001431E3">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1269" w:type="dxa"/>
          </w:tcPr>
          <w:p w:rsidR="0084014F"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6/25</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6 семестр</w:t>
            </w:r>
          </w:p>
        </w:tc>
        <w:tc>
          <w:tcPr>
            <w:tcW w:w="1269"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54(10*)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16</w:t>
            </w:r>
          </w:p>
        </w:tc>
      </w:tr>
      <w:tr w:rsidR="0084014F" w:rsidRPr="00C813C4" w:rsidTr="000B58AF">
        <w:tc>
          <w:tcPr>
            <w:tcW w:w="647" w:type="dxa"/>
          </w:tcPr>
          <w:p w:rsidR="0084014F" w:rsidRPr="00A26541"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w:t>
            </w:r>
            <w:r w:rsidRPr="00A26541">
              <w:rPr>
                <w:rFonts w:ascii="Times New Roman" w:hAnsi="Times New Roman"/>
                <w:sz w:val="24"/>
                <w:szCs w:val="24"/>
                <w:lang w:eastAsia="ru-RU"/>
              </w:rPr>
              <w:t>.</w:t>
            </w:r>
          </w:p>
        </w:tc>
        <w:tc>
          <w:tcPr>
            <w:tcW w:w="2592" w:type="dxa"/>
          </w:tcPr>
          <w:p w:rsidR="0084014F" w:rsidRPr="00271B3E" w:rsidRDefault="0084014F" w:rsidP="00FC5166">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32(17*)</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A26541"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w:t>
            </w:r>
          </w:p>
        </w:tc>
        <w:tc>
          <w:tcPr>
            <w:tcW w:w="2592" w:type="dxa"/>
          </w:tcPr>
          <w:p w:rsidR="0084014F" w:rsidRPr="001A3A95" w:rsidRDefault="0084014F" w:rsidP="00FC5166">
            <w:pPr>
              <w:widowControl w:val="0"/>
              <w:autoSpaceDE w:val="0"/>
              <w:autoSpaceDN w:val="0"/>
              <w:adjustRightInd w:val="0"/>
              <w:spacing w:after="0" w:line="240" w:lineRule="auto"/>
              <w:rPr>
                <w:rFonts w:ascii="Times New Roman" w:hAnsi="Times New Roman"/>
                <w:sz w:val="24"/>
                <w:szCs w:val="28"/>
                <w:lang w:eastAsia="ru-RU"/>
              </w:rPr>
            </w:pPr>
            <w:r w:rsidRPr="001A3A95">
              <w:rPr>
                <w:rFonts w:ascii="Times New Roman" w:hAnsi="Times New Roman"/>
                <w:sz w:val="24"/>
                <w:szCs w:val="28"/>
                <w:lang w:eastAsia="ru-RU"/>
              </w:rPr>
              <w:t>Рисунок обнажённой мужской фигуры в упоре на одну ногу спереди. Контрапост.</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778"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271B3E" w:rsidRDefault="0084014F" w:rsidP="00794187">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19.</w:t>
            </w:r>
          </w:p>
        </w:tc>
        <w:tc>
          <w:tcPr>
            <w:tcW w:w="2592" w:type="dxa"/>
          </w:tcPr>
          <w:p w:rsidR="0084014F" w:rsidRPr="00A06C48" w:rsidRDefault="0084014F" w:rsidP="002D0323">
            <w:pPr>
              <w:widowControl w:val="0"/>
              <w:autoSpaceDE w:val="0"/>
              <w:autoSpaceDN w:val="0"/>
              <w:adjustRightInd w:val="0"/>
              <w:spacing w:after="0" w:line="240" w:lineRule="auto"/>
              <w:rPr>
                <w:rFonts w:ascii="Times New Roman" w:hAnsi="Times New Roman"/>
                <w:sz w:val="24"/>
                <w:szCs w:val="24"/>
                <w:highlight w:val="green"/>
                <w:lang w:eastAsia="ru-RU"/>
              </w:rPr>
            </w:pPr>
            <w:r w:rsidRPr="00E630D5">
              <w:rPr>
                <w:rFonts w:ascii="Times New Roman" w:hAnsi="Times New Roman"/>
                <w:sz w:val="24"/>
                <w:szCs w:val="28"/>
                <w:lang w:eastAsia="ru-RU"/>
              </w:rPr>
              <w:t>Портрет с руками.</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2D0323">
              <w:rPr>
                <w:rFonts w:ascii="Times New Roman" w:hAnsi="Times New Roman"/>
                <w:sz w:val="24"/>
                <w:szCs w:val="24"/>
                <w:lang w:eastAsia="ru-RU"/>
              </w:rPr>
              <w:t>38</w:t>
            </w:r>
          </w:p>
        </w:tc>
        <w:tc>
          <w:tcPr>
            <w:tcW w:w="778"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r>
              <w:rPr>
                <w:rFonts w:ascii="Times New Roman" w:hAnsi="Times New Roman"/>
                <w:sz w:val="24"/>
                <w:szCs w:val="24"/>
                <w:lang w:eastAsia="ru-RU"/>
              </w:rPr>
              <w:t>24</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highlight w:val="green"/>
                <w:lang w:eastAsia="ru-RU"/>
              </w:rPr>
            </w:pPr>
            <w:r w:rsidRPr="002D0323">
              <w:rPr>
                <w:rFonts w:ascii="Times New Roman" w:hAnsi="Times New Roman"/>
                <w:sz w:val="24"/>
                <w:szCs w:val="24"/>
                <w:lang w:eastAsia="ru-RU"/>
              </w:rPr>
              <w:t>6</w:t>
            </w: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502"/>
              <w:jc w:val="both"/>
              <w:rPr>
                <w:rFonts w:ascii="Times New Roman" w:hAnsi="Times New Roman"/>
                <w:sz w:val="24"/>
                <w:szCs w:val="24"/>
                <w:highlight w:val="yellow"/>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b/>
                <w:sz w:val="24"/>
                <w:szCs w:val="24"/>
                <w:lang w:eastAsia="ru-RU"/>
              </w:rPr>
              <w:t>Итого за 7 семестр</w:t>
            </w:r>
          </w:p>
        </w:tc>
        <w:tc>
          <w:tcPr>
            <w:tcW w:w="1269"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sidRPr="00760431">
              <w:rPr>
                <w:rFonts w:ascii="Times New Roman" w:hAnsi="Times New Roman"/>
                <w:b/>
                <w:sz w:val="24"/>
                <w:szCs w:val="24"/>
                <w:lang w:eastAsia="ru-RU"/>
              </w:rPr>
              <w:t>108</w:t>
            </w:r>
          </w:p>
        </w:tc>
        <w:tc>
          <w:tcPr>
            <w:tcW w:w="778"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760431"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88(17*)</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18</w:t>
            </w:r>
          </w:p>
        </w:tc>
      </w:tr>
      <w:tr w:rsidR="0084014F" w:rsidRPr="00C813C4" w:rsidTr="000B58AF">
        <w:tc>
          <w:tcPr>
            <w:tcW w:w="647" w:type="dxa"/>
          </w:tcPr>
          <w:p w:rsidR="0084014F" w:rsidRPr="001F47D7" w:rsidRDefault="0084014F" w:rsidP="00794187">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highlight w:val="green"/>
                <w:lang w:eastAsia="ru-RU"/>
              </w:rPr>
            </w:pPr>
            <w:r>
              <w:rPr>
                <w:rFonts w:ascii="Times New Roman" w:hAnsi="Times New Roman"/>
                <w:sz w:val="24"/>
                <w:szCs w:val="24"/>
                <w:lang w:eastAsia="ru-RU"/>
              </w:rPr>
              <w:t>20</w:t>
            </w:r>
            <w:r w:rsidRPr="001F47D7">
              <w:rPr>
                <w:rFonts w:ascii="Times New Roman" w:hAnsi="Times New Roman"/>
                <w:sz w:val="24"/>
                <w:szCs w:val="24"/>
                <w:lang w:eastAsia="ru-RU"/>
              </w:rPr>
              <w:t>.</w:t>
            </w:r>
          </w:p>
        </w:tc>
        <w:tc>
          <w:tcPr>
            <w:tcW w:w="2592" w:type="dxa"/>
          </w:tcPr>
          <w:p w:rsidR="0084014F" w:rsidRPr="00A75574" w:rsidRDefault="0084014F" w:rsidP="00794187">
            <w:pPr>
              <w:widowControl w:val="0"/>
              <w:autoSpaceDE w:val="0"/>
              <w:autoSpaceDN w:val="0"/>
              <w:adjustRightInd w:val="0"/>
              <w:spacing w:after="0" w:line="240" w:lineRule="auto"/>
              <w:jc w:val="both"/>
              <w:rPr>
                <w:rFonts w:ascii="Times New Roman" w:hAnsi="Times New Roman"/>
                <w:b/>
                <w:sz w:val="24"/>
                <w:szCs w:val="24"/>
                <w:highlight w:val="green"/>
                <w:lang w:eastAsia="ru-RU"/>
              </w:rPr>
            </w:pPr>
            <w:r w:rsidRPr="001A3A95">
              <w:rPr>
                <w:rFonts w:ascii="Times New Roman" w:hAnsi="Times New Roman"/>
                <w:sz w:val="24"/>
                <w:szCs w:val="28"/>
                <w:lang w:eastAsia="ru-RU"/>
              </w:rPr>
              <w:t>Краткосрочный рисунок фигуры.</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84014F" w:rsidRPr="00A75574" w:rsidRDefault="0084014F" w:rsidP="00794187">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4014F" w:rsidRPr="00C813C4" w:rsidTr="000B58AF">
        <w:tc>
          <w:tcPr>
            <w:tcW w:w="647" w:type="dxa"/>
          </w:tcPr>
          <w:p w:rsidR="0084014F" w:rsidRPr="001F47D7" w:rsidRDefault="0084014F" w:rsidP="00794187">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21.</w:t>
            </w:r>
          </w:p>
        </w:tc>
        <w:tc>
          <w:tcPr>
            <w:tcW w:w="2592" w:type="dxa"/>
          </w:tcPr>
          <w:p w:rsidR="0084014F" w:rsidRPr="001A3A95" w:rsidRDefault="0084014F" w:rsidP="00794187">
            <w:pPr>
              <w:widowControl w:val="0"/>
              <w:autoSpaceDE w:val="0"/>
              <w:autoSpaceDN w:val="0"/>
              <w:adjustRightInd w:val="0"/>
              <w:spacing w:after="0" w:line="240" w:lineRule="auto"/>
              <w:rPr>
                <w:rFonts w:ascii="Times New Roman" w:hAnsi="Times New Roman"/>
                <w:sz w:val="24"/>
                <w:szCs w:val="28"/>
                <w:lang w:eastAsia="ru-RU"/>
              </w:rPr>
            </w:pPr>
            <w:r w:rsidRPr="001A3A95">
              <w:rPr>
                <w:rFonts w:ascii="Times New Roman" w:hAnsi="Times New Roman"/>
                <w:sz w:val="24"/>
                <w:szCs w:val="28"/>
                <w:lang w:eastAsia="ru-RU"/>
              </w:rPr>
              <w:t>Рисунок одетой фигуры в интерьере.</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A75574" w:rsidRDefault="0084014F" w:rsidP="00794187">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24(11*)</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4014F" w:rsidRPr="00C813C4" w:rsidTr="000B58AF">
        <w:tc>
          <w:tcPr>
            <w:tcW w:w="647" w:type="dxa"/>
          </w:tcPr>
          <w:p w:rsidR="0084014F" w:rsidRPr="001F47D7" w:rsidRDefault="0084014F" w:rsidP="00794187">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2592" w:type="dxa"/>
          </w:tcPr>
          <w:p w:rsidR="0084014F" w:rsidRPr="001A3A95" w:rsidRDefault="0084014F" w:rsidP="00794187">
            <w:pPr>
              <w:widowControl w:val="0"/>
              <w:autoSpaceDE w:val="0"/>
              <w:autoSpaceDN w:val="0"/>
              <w:adjustRightInd w:val="0"/>
              <w:spacing w:after="0" w:line="240" w:lineRule="auto"/>
              <w:rPr>
                <w:rFonts w:ascii="Times New Roman" w:hAnsi="Times New Roman"/>
                <w:sz w:val="24"/>
                <w:szCs w:val="28"/>
                <w:lang w:eastAsia="ru-RU"/>
              </w:rPr>
            </w:pPr>
            <w:r w:rsidRPr="001A3A95">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1269"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84014F" w:rsidRPr="00A75574" w:rsidRDefault="0084014F" w:rsidP="00794187">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830"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E9027B"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84014F" w:rsidRPr="00C813C4" w:rsidTr="000B58AF">
        <w:tc>
          <w:tcPr>
            <w:tcW w:w="647" w:type="dxa"/>
          </w:tcPr>
          <w:p w:rsidR="0084014F" w:rsidRPr="00271B3E" w:rsidRDefault="0084014F" w:rsidP="00794187">
            <w:pPr>
              <w:tabs>
                <w:tab w:val="left" w:pos="0"/>
                <w:tab w:val="center" w:pos="4677"/>
                <w:tab w:val="right" w:pos="9355"/>
              </w:tabs>
              <w:spacing w:after="0" w:line="240" w:lineRule="auto"/>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Итого за 8 семестр</w:t>
            </w:r>
          </w:p>
        </w:tc>
        <w:tc>
          <w:tcPr>
            <w:tcW w:w="1269"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58(11*)</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23.</w:t>
            </w:r>
            <w:r w:rsidRPr="001F47D7">
              <w:rPr>
                <w:rFonts w:ascii="Times New Roman" w:hAnsi="Times New Roman"/>
                <w:sz w:val="24"/>
                <w:szCs w:val="24"/>
                <w:lang w:eastAsia="ru-RU"/>
              </w:rPr>
              <w:t>.</w:t>
            </w:r>
          </w:p>
        </w:tc>
        <w:tc>
          <w:tcPr>
            <w:tcW w:w="2592" w:type="dxa"/>
          </w:tcPr>
          <w:p w:rsidR="0084014F" w:rsidRPr="00271B3E"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8"/>
                <w:lang w:eastAsia="ru-RU"/>
              </w:rPr>
              <w:t>Обнажённая фигура в движении стоящая в сложном ракурсе.</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24</w:t>
            </w:r>
            <w:r w:rsidRPr="001F47D7">
              <w:rPr>
                <w:rFonts w:ascii="Times New Roman" w:hAnsi="Times New Roman"/>
                <w:sz w:val="24"/>
                <w:szCs w:val="24"/>
                <w:lang w:eastAsia="ru-RU"/>
              </w:rPr>
              <w:t>.</w:t>
            </w:r>
          </w:p>
        </w:tc>
        <w:tc>
          <w:tcPr>
            <w:tcW w:w="2592" w:type="dxa"/>
          </w:tcPr>
          <w:p w:rsidR="0084014F" w:rsidRPr="00271B3E"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8"/>
                <w:lang w:eastAsia="ru-RU"/>
              </w:rPr>
              <w:t>Обнажённая лежащая фигура в ракурсе. Конструктивно-анатомический анализ формы. Особенности формообразования фигуры в плоскости листа.</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30(10*)</w:t>
            </w: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9</w:t>
            </w:r>
            <w:r w:rsidRPr="00271B3E">
              <w:rPr>
                <w:rFonts w:ascii="Times New Roman" w:hAnsi="Times New Roman"/>
                <w:b/>
                <w:sz w:val="24"/>
                <w:szCs w:val="24"/>
                <w:lang w:eastAsia="ru-RU"/>
              </w:rPr>
              <w:t xml:space="preserve"> семестр</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54(10*)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25</w:t>
            </w:r>
            <w:r w:rsidRPr="001F47D7">
              <w:rPr>
                <w:rFonts w:ascii="Times New Roman" w:hAnsi="Times New Roman"/>
                <w:sz w:val="24"/>
                <w:szCs w:val="24"/>
                <w:lang w:eastAsia="ru-RU"/>
              </w:rPr>
              <w:t>.</w:t>
            </w:r>
          </w:p>
        </w:tc>
        <w:tc>
          <w:tcPr>
            <w:tcW w:w="2592" w:type="dxa"/>
          </w:tcPr>
          <w:p w:rsidR="0084014F" w:rsidRPr="00A06C48"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4"/>
                <w:lang w:eastAsia="ru-RU"/>
              </w:rPr>
              <w:t>Рисунок обнаженной модели в контражуре.</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20(10*)</w:t>
            </w: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26</w:t>
            </w:r>
            <w:r w:rsidRPr="001F47D7">
              <w:rPr>
                <w:rFonts w:ascii="Times New Roman" w:hAnsi="Times New Roman"/>
                <w:sz w:val="24"/>
                <w:szCs w:val="24"/>
                <w:lang w:eastAsia="ru-RU"/>
              </w:rPr>
              <w:t>.</w:t>
            </w:r>
          </w:p>
        </w:tc>
        <w:tc>
          <w:tcPr>
            <w:tcW w:w="2592" w:type="dxa"/>
          </w:tcPr>
          <w:p w:rsidR="0084014F" w:rsidRPr="00A06C48"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8"/>
                <w:lang w:eastAsia="ru-RU"/>
              </w:rPr>
              <w:t>Рисунок двойной обнажённой постановки с частичным введённым тоном фона.</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30"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sz w:val="24"/>
                <w:szCs w:val="24"/>
                <w:lang w:eastAsia="ru-RU"/>
              </w:rPr>
              <w:t>Аттестация</w:t>
            </w:r>
          </w:p>
        </w:tc>
        <w:tc>
          <w:tcPr>
            <w:tcW w:w="1269" w:type="dxa"/>
          </w:tcPr>
          <w:p w:rsidR="0084014F" w:rsidRPr="00A06C48" w:rsidRDefault="0084014F" w:rsidP="00794187">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2/9</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А</w:t>
            </w:r>
            <w:r w:rsidRPr="00271B3E">
              <w:rPr>
                <w:rFonts w:ascii="Times New Roman" w:hAnsi="Times New Roman"/>
                <w:b/>
                <w:sz w:val="24"/>
                <w:szCs w:val="24"/>
                <w:lang w:eastAsia="ru-RU"/>
              </w:rPr>
              <w:t xml:space="preserve"> семестр</w:t>
            </w:r>
          </w:p>
        </w:tc>
        <w:tc>
          <w:tcPr>
            <w:tcW w:w="1269" w:type="dxa"/>
          </w:tcPr>
          <w:p w:rsidR="0084014F" w:rsidRPr="004A5CF3" w:rsidRDefault="0084014F" w:rsidP="00794187">
            <w:pPr>
              <w:widowControl w:val="0"/>
              <w:autoSpaceDE w:val="0"/>
              <w:autoSpaceDN w:val="0"/>
              <w:adjustRightInd w:val="0"/>
              <w:spacing w:after="0" w:line="240" w:lineRule="auto"/>
              <w:jc w:val="center"/>
              <w:rPr>
                <w:rFonts w:ascii="Times New Roman" w:hAnsi="Times New Roman"/>
                <w:b/>
                <w:sz w:val="24"/>
                <w:szCs w:val="24"/>
                <w:highlight w:val="yellow"/>
                <w:lang w:eastAsia="ru-RU"/>
              </w:rPr>
            </w:pPr>
            <w:r>
              <w:rPr>
                <w:rFonts w:ascii="Times New Roman" w:hAnsi="Times New Roman"/>
                <w:b/>
                <w:sz w:val="24"/>
                <w:szCs w:val="24"/>
                <w:lang w:eastAsia="ru-RU"/>
              </w:rPr>
              <w:t>72</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50(10*)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11</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27</w:t>
            </w:r>
            <w:r w:rsidRPr="001F47D7">
              <w:rPr>
                <w:rFonts w:ascii="Times New Roman" w:hAnsi="Times New Roman"/>
                <w:sz w:val="24"/>
                <w:szCs w:val="24"/>
                <w:lang w:eastAsia="ru-RU"/>
              </w:rPr>
              <w:t>.</w:t>
            </w: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sz w:val="24"/>
                <w:szCs w:val="24"/>
                <w:lang w:eastAsia="ru-RU"/>
              </w:rPr>
              <w:t>Тематическая постановка одетой фигуры в интерьерной среде.</w:t>
            </w:r>
          </w:p>
        </w:tc>
        <w:tc>
          <w:tcPr>
            <w:tcW w:w="1269"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778" w:type="dxa"/>
          </w:tcPr>
          <w:p w:rsidR="0084014F" w:rsidRPr="00A75574"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84014F" w:rsidRPr="00A75574" w:rsidRDefault="0084014F" w:rsidP="00625D3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32(14*)</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28</w:t>
            </w:r>
            <w:r w:rsidRPr="001F47D7">
              <w:rPr>
                <w:rFonts w:ascii="Times New Roman" w:hAnsi="Times New Roman"/>
                <w:sz w:val="24"/>
                <w:szCs w:val="24"/>
                <w:lang w:eastAsia="ru-RU"/>
              </w:rPr>
              <w:t>.</w:t>
            </w:r>
          </w:p>
        </w:tc>
        <w:tc>
          <w:tcPr>
            <w:tcW w:w="2592" w:type="dxa"/>
          </w:tcPr>
          <w:p w:rsidR="0084014F" w:rsidRPr="00271B3E" w:rsidRDefault="0084014F" w:rsidP="00B1352D">
            <w:pPr>
              <w:widowControl w:val="0"/>
              <w:autoSpaceDE w:val="0"/>
              <w:autoSpaceDN w:val="0"/>
              <w:adjustRightInd w:val="0"/>
              <w:spacing w:after="0" w:line="240" w:lineRule="auto"/>
              <w:rPr>
                <w:rFonts w:ascii="Times New Roman" w:hAnsi="Times New Roman"/>
                <w:b/>
                <w:sz w:val="24"/>
                <w:szCs w:val="24"/>
                <w:lang w:eastAsia="ru-RU"/>
              </w:rPr>
            </w:pPr>
            <w:r w:rsidRPr="001A3A95">
              <w:rPr>
                <w:rFonts w:ascii="Times New Roman" w:hAnsi="Times New Roman"/>
                <w:sz w:val="24"/>
                <w:szCs w:val="24"/>
                <w:lang w:eastAsia="ru-RU"/>
              </w:rPr>
              <w:t>Тематическая постановка из двух одетых фигур в глубоком пространстве.</w:t>
            </w:r>
          </w:p>
        </w:tc>
        <w:tc>
          <w:tcPr>
            <w:tcW w:w="1269"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75574" w:rsidRDefault="0084014F" w:rsidP="005927D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84014F" w:rsidRPr="00C813C4" w:rsidTr="000B58AF">
        <w:tc>
          <w:tcPr>
            <w:tcW w:w="647" w:type="dxa"/>
          </w:tcPr>
          <w:p w:rsidR="0084014F" w:rsidRPr="001F47D7"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Аттестация</w:t>
            </w:r>
          </w:p>
        </w:tc>
        <w:tc>
          <w:tcPr>
            <w:tcW w:w="1269"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4/16</w:t>
            </w:r>
          </w:p>
        </w:tc>
        <w:tc>
          <w:tcPr>
            <w:tcW w:w="778"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84014F" w:rsidRPr="00271B3E"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1F47D7" w:rsidRDefault="0084014F" w:rsidP="00794187">
            <w:pPr>
              <w:widowControl w:val="0"/>
              <w:autoSpaceDE w:val="0"/>
              <w:autoSpaceDN w:val="0"/>
              <w:adjustRightInd w:val="0"/>
              <w:spacing w:after="0" w:line="240" w:lineRule="auto"/>
              <w:jc w:val="center"/>
              <w:rPr>
                <w:rFonts w:ascii="Times New Roman" w:hAnsi="Times New Roman"/>
                <w:sz w:val="24"/>
                <w:szCs w:val="24"/>
                <w:lang w:eastAsia="ru-RU"/>
              </w:rPr>
            </w:pP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 xml:space="preserve">Итого за </w:t>
            </w:r>
            <w:r>
              <w:rPr>
                <w:rFonts w:ascii="Times New Roman" w:hAnsi="Times New Roman"/>
                <w:b/>
                <w:sz w:val="24"/>
                <w:szCs w:val="24"/>
                <w:lang w:eastAsia="ru-RU"/>
              </w:rPr>
              <w:t>В</w:t>
            </w:r>
            <w:r w:rsidRPr="00271B3E">
              <w:rPr>
                <w:rFonts w:ascii="Times New Roman" w:hAnsi="Times New Roman"/>
                <w:b/>
                <w:sz w:val="24"/>
                <w:szCs w:val="24"/>
                <w:lang w:eastAsia="ru-RU"/>
              </w:rPr>
              <w:t xml:space="preserve"> семестр</w:t>
            </w:r>
          </w:p>
        </w:tc>
        <w:tc>
          <w:tcPr>
            <w:tcW w:w="1269"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114</w:t>
            </w:r>
          </w:p>
        </w:tc>
        <w:tc>
          <w:tcPr>
            <w:tcW w:w="778"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26541" w:rsidRDefault="0084014F" w:rsidP="00625D30">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72(14</w:t>
            </w:r>
            <w:r w:rsidRPr="00A26541">
              <w:rPr>
                <w:rFonts w:ascii="Times New Roman" w:hAnsi="Times New Roman"/>
                <w:b/>
                <w:sz w:val="24"/>
                <w:szCs w:val="24"/>
                <w:lang w:eastAsia="ru-RU"/>
              </w:rPr>
              <w:t>*)</w:t>
            </w:r>
          </w:p>
        </w:tc>
        <w:tc>
          <w:tcPr>
            <w:tcW w:w="830"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52</w:t>
            </w:r>
          </w:p>
        </w:tc>
      </w:tr>
      <w:tr w:rsidR="0084014F" w:rsidRPr="00C813C4" w:rsidTr="000B58AF">
        <w:tc>
          <w:tcPr>
            <w:tcW w:w="647" w:type="dxa"/>
          </w:tcPr>
          <w:p w:rsidR="0084014F" w:rsidRPr="00271B3E" w:rsidRDefault="0084014F" w:rsidP="00794187">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84014F" w:rsidRPr="00271B3E" w:rsidRDefault="0084014F" w:rsidP="00794187">
            <w:pPr>
              <w:widowControl w:val="0"/>
              <w:autoSpaceDE w:val="0"/>
              <w:autoSpaceDN w:val="0"/>
              <w:adjustRightInd w:val="0"/>
              <w:spacing w:after="0" w:line="240" w:lineRule="auto"/>
              <w:jc w:val="both"/>
              <w:rPr>
                <w:rFonts w:ascii="Times New Roman" w:hAnsi="Times New Roman"/>
                <w:b/>
                <w:sz w:val="24"/>
                <w:szCs w:val="24"/>
                <w:lang w:eastAsia="ru-RU"/>
              </w:rPr>
            </w:pPr>
            <w:r w:rsidRPr="00271B3E">
              <w:rPr>
                <w:rFonts w:ascii="Times New Roman" w:hAnsi="Times New Roman"/>
                <w:b/>
                <w:sz w:val="24"/>
                <w:szCs w:val="24"/>
                <w:lang w:eastAsia="ru-RU"/>
              </w:rPr>
              <w:t>ИТОГО</w:t>
            </w:r>
          </w:p>
        </w:tc>
        <w:tc>
          <w:tcPr>
            <w:tcW w:w="1269" w:type="dxa"/>
          </w:tcPr>
          <w:p w:rsidR="0084014F" w:rsidRPr="00A26541" w:rsidRDefault="0084014F" w:rsidP="006404B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978</w:t>
            </w:r>
          </w:p>
        </w:tc>
        <w:tc>
          <w:tcPr>
            <w:tcW w:w="778"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666</w:t>
            </w:r>
          </w:p>
        </w:tc>
        <w:tc>
          <w:tcPr>
            <w:tcW w:w="830"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84014F" w:rsidRPr="00A26541" w:rsidRDefault="0084014F" w:rsidP="00794187">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266</w:t>
            </w:r>
          </w:p>
        </w:tc>
      </w:tr>
    </w:tbl>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3B6032" w:rsidRDefault="0084014F" w:rsidP="00F87600">
      <w:pPr>
        <w:numPr>
          <w:ilvl w:val="1"/>
          <w:numId w:val="12"/>
        </w:numPr>
        <w:autoSpaceDE w:val="0"/>
        <w:autoSpaceDN w:val="0"/>
        <w:adjustRightInd w:val="0"/>
        <w:spacing w:after="0" w:line="240" w:lineRule="auto"/>
        <w:jc w:val="both"/>
        <w:rPr>
          <w:rFonts w:ascii="Times New Roman" w:hAnsi="Times New Roman"/>
          <w:b/>
          <w:i/>
          <w:sz w:val="24"/>
          <w:szCs w:val="24"/>
          <w:lang w:eastAsia="ru-RU"/>
        </w:rPr>
      </w:pPr>
      <w:r w:rsidRPr="003B6032">
        <w:rPr>
          <w:rFonts w:ascii="Times New Roman" w:hAnsi="Times New Roman"/>
          <w:b/>
          <w:i/>
          <w:sz w:val="24"/>
          <w:szCs w:val="24"/>
          <w:lang w:eastAsia="ru-RU"/>
        </w:rPr>
        <w:t>Программа дисциплины, структурированная по темам / разделам</w:t>
      </w:r>
    </w:p>
    <w:p w:rsidR="0084014F" w:rsidRPr="003B6032" w:rsidRDefault="0084014F" w:rsidP="003B6032">
      <w:pPr>
        <w:spacing w:after="0" w:line="240" w:lineRule="auto"/>
        <w:jc w:val="both"/>
        <w:rPr>
          <w:rFonts w:ascii="Times New Roman" w:hAnsi="Times New Roman"/>
          <w:b/>
          <w:bCs/>
          <w:sz w:val="24"/>
          <w:szCs w:val="24"/>
          <w:lang w:eastAsia="ru-RU"/>
        </w:rPr>
      </w:pPr>
    </w:p>
    <w:p w:rsidR="0084014F" w:rsidRPr="003B6032" w:rsidRDefault="0084014F" w:rsidP="003B6032">
      <w:pPr>
        <w:spacing w:after="0" w:line="240" w:lineRule="auto"/>
        <w:jc w:val="both"/>
        <w:rPr>
          <w:rFonts w:ascii="Times New Roman" w:hAnsi="Times New Roman"/>
          <w:b/>
          <w:i/>
          <w:sz w:val="24"/>
          <w:szCs w:val="24"/>
          <w:lang w:eastAsia="ru-RU"/>
        </w:rPr>
      </w:pPr>
      <w:proofErr w:type="spellStart"/>
      <w:r w:rsidRPr="003B6032">
        <w:rPr>
          <w:rFonts w:ascii="Times New Roman" w:hAnsi="Times New Roman"/>
          <w:b/>
          <w:bCs/>
          <w:sz w:val="24"/>
          <w:szCs w:val="24"/>
          <w:lang w:eastAsia="ru-RU"/>
        </w:rPr>
        <w:t>4.2.1.Содержание</w:t>
      </w:r>
      <w:proofErr w:type="spellEnd"/>
      <w:r w:rsidRPr="003B6032">
        <w:rPr>
          <w:rFonts w:ascii="Times New Roman" w:hAnsi="Times New Roman"/>
          <w:b/>
          <w:bCs/>
          <w:sz w:val="24"/>
          <w:szCs w:val="24"/>
          <w:lang w:eastAsia="ru-RU"/>
        </w:rPr>
        <w:t xml:space="preserve"> практических занятий</w:t>
      </w:r>
      <w:r w:rsidRPr="003B6032">
        <w:rPr>
          <w:rFonts w:ascii="Times New Roman" w:hAnsi="Times New Roman"/>
          <w:sz w:val="24"/>
          <w:szCs w:val="24"/>
          <w:lang w:eastAsia="ru-RU"/>
        </w:rPr>
        <w:t>.</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84014F" w:rsidRPr="00C813C4" w:rsidTr="001A3A95">
        <w:tc>
          <w:tcPr>
            <w:tcW w:w="851"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п/п </w:t>
            </w:r>
          </w:p>
        </w:tc>
        <w:tc>
          <w:tcPr>
            <w:tcW w:w="3260"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b/>
                <w:sz w:val="24"/>
                <w:szCs w:val="24"/>
                <w:lang w:eastAsia="ru-RU"/>
              </w:rPr>
              <w:t xml:space="preserve">Наименование темы (раздела) дисциплины </w:t>
            </w:r>
          </w:p>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b/>
                <w:sz w:val="24"/>
                <w:szCs w:val="24"/>
                <w:lang w:eastAsia="ru-RU"/>
              </w:rPr>
              <w:t>Содержание практического занятия</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(конструктивный)</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натюрморта из предметов быта сложной конструктивной формы (с ручками, носиками и </w:t>
            </w:r>
            <w:proofErr w:type="spellStart"/>
            <w:r w:rsidRPr="001A3A95">
              <w:rPr>
                <w:rFonts w:ascii="Times New Roman" w:hAnsi="Times New Roman"/>
                <w:sz w:val="24"/>
                <w:szCs w:val="24"/>
                <w:lang w:eastAsia="ru-RU"/>
              </w:rPr>
              <w:t>тд</w:t>
            </w:r>
            <w:proofErr w:type="spellEnd"/>
            <w:r w:rsidRPr="001A3A95">
              <w:rPr>
                <w:rFonts w:ascii="Times New Roman" w:hAnsi="Times New Roman"/>
                <w:sz w:val="24"/>
                <w:szCs w:val="24"/>
                <w:lang w:eastAsia="ru-RU"/>
              </w:rPr>
              <w:t>)</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Выявление конструктивных особенностей предметов, ракурсов, передача линейной перспективы и объема. Введение тона минимальное.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(мягкий материал)</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Сложный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 xml:space="preserve">Рисунок черепа головы человека в трёх ракурсах. Конструктивно-академический анализ. Структура и конструкция черепа головы человека.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Построение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частей головы человека с гипсовых слепков. Изучение анатомического содержания и пластического формообразования. Конструктивное построение, анализ объемов в тоне.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2 ракурсах. Анализ пластических особенностей головы человека, связи черепа, частей и мышц. Построение конструктивно с выявлением всех анатомических конструктивных связей, моделировка формы тоном.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Построение гипсовой головы </w:t>
            </w:r>
            <w:proofErr w:type="spellStart"/>
            <w:r w:rsidRPr="001A3A95">
              <w:rPr>
                <w:rFonts w:ascii="Times New Roman" w:hAnsi="Times New Roman"/>
                <w:sz w:val="24"/>
                <w:szCs w:val="24"/>
                <w:lang w:eastAsia="ru-RU"/>
              </w:rPr>
              <w:t>Апполона</w:t>
            </w:r>
            <w:proofErr w:type="spellEnd"/>
            <w:r w:rsidRPr="001A3A95">
              <w:rPr>
                <w:rFonts w:ascii="Times New Roman" w:hAnsi="Times New Roman"/>
                <w:sz w:val="24"/>
                <w:szCs w:val="24"/>
                <w:lang w:eastAsia="ru-RU"/>
              </w:rPr>
              <w:t>.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сложной гипсовой головы.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Построение сложной гипсовой головы. Закрепление полученного опыта в рисовании сложной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живой модели (головы). Закрепление полученного опыта в рисовании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человека (мягкий материал)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головы живой модели. На одном листе в трех ракурсах. Задача с различных позиций выявить особенности ракурса, сохранить сходство с натурой на всех трех ракурсах.</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Краткосрочные рисунки и наброски в различных техниках и графических материалах.</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3B6032" w:rsidRDefault="0084014F" w:rsidP="003B6032">
            <w:pPr>
              <w:widowControl w:val="0"/>
              <w:tabs>
                <w:tab w:val="num" w:pos="0"/>
                <w:tab w:val="left" w:pos="708"/>
              </w:tabs>
              <w:autoSpaceDE w:val="0"/>
              <w:autoSpaceDN w:val="0"/>
              <w:adjustRightInd w:val="0"/>
              <w:spacing w:after="0" w:line="240" w:lineRule="auto"/>
              <w:ind w:left="57"/>
              <w:rPr>
                <w:rFonts w:ascii="Times New Roman" w:hAnsi="Times New Roman"/>
                <w:sz w:val="24"/>
                <w:szCs w:val="28"/>
                <w:lang w:eastAsia="ru-RU"/>
              </w:rPr>
            </w:pPr>
            <w:r w:rsidRPr="001A3A95">
              <w:rPr>
                <w:rFonts w:ascii="Times New Roman" w:hAnsi="Times New Roman"/>
                <w:sz w:val="24"/>
                <w:szCs w:val="28"/>
                <w:lang w:eastAsia="ru-RU"/>
              </w:rPr>
              <w:t xml:space="preserve">Рисунок скелета человека в двух ракурсах. Структура, конструкция, функциональные </w:t>
            </w:r>
            <w:proofErr w:type="spellStart"/>
            <w:r w:rsidRPr="001A3A95">
              <w:rPr>
                <w:rFonts w:ascii="Times New Roman" w:hAnsi="Times New Roman"/>
                <w:sz w:val="24"/>
                <w:szCs w:val="28"/>
                <w:lang w:eastAsia="ru-RU"/>
              </w:rPr>
              <w:t>особенностиформ</w:t>
            </w:r>
            <w:proofErr w:type="spellEnd"/>
            <w:r w:rsidRPr="001A3A95">
              <w:rPr>
                <w:rFonts w:ascii="Times New Roman" w:hAnsi="Times New Roman"/>
                <w:sz w:val="24"/>
                <w:szCs w:val="28"/>
                <w:lang w:eastAsia="ru-RU"/>
              </w:rPr>
              <w:t xml:space="preserve">.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Построение скелета человека в 2 ракурсах (спереди, сзади) на одном листе. Изучение конструктивного устройства и анатомических особенностей строения скелета человека. Пропорции и каноны. Выявление большой обобщенной формы частей скелета, связь частей между собой. Конструктивное построение с максимальным выявлением пластического содержания скелета, суставов.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головы, фигуры человека в различных графических материалах</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Краткосрочные рисунки и наброски в различных техниках и графических материалах.</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сзади. Пластически-функциональные особенности мышц фигуры человека. Особенности формообразования.</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сзади.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Изучение строения кистей рук. Рисунок гипсового слепка и 2 ракурсов живой модели (тыльная и внутренняя сторона). Аналитический разбор формообразования суставов кистей, отработка конструктивного построения пальцев, суставов, кисти в целом.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Изучение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фигуры человека в положении стоя с упором на одну ногу спереди (</w:t>
            </w:r>
            <w:proofErr w:type="spellStart"/>
            <w:r w:rsidRPr="001A3A95">
              <w:rPr>
                <w:rFonts w:ascii="Times New Roman" w:hAnsi="Times New Roman"/>
                <w:sz w:val="24"/>
                <w:szCs w:val="24"/>
                <w:lang w:eastAsia="ru-RU"/>
              </w:rPr>
              <w:t>контропост</w:t>
            </w:r>
            <w:proofErr w:type="spellEnd"/>
            <w:r w:rsidRPr="001A3A95">
              <w:rPr>
                <w:rFonts w:ascii="Times New Roman" w:hAnsi="Times New Roman"/>
                <w:sz w:val="24"/>
                <w:szCs w:val="24"/>
                <w:lang w:eastAsia="ru-RU"/>
              </w:rPr>
              <w:t xml:space="preserve">). Особенности пластики фигуры в положении с упором на одну ногу. Перенос веса тела, центр тяжести, проявление анатомических особенностей при конкретном положении тела. Построение фигуры, конструктивный анализ формы, передача движения и пластики модели.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D87B5D"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8"/>
                <w:lang w:eastAsia="ru-RU"/>
              </w:rPr>
              <w:t>Портрет с руками.</w:t>
            </w:r>
          </w:p>
        </w:tc>
        <w:tc>
          <w:tcPr>
            <w:tcW w:w="5529" w:type="dxa"/>
          </w:tcPr>
          <w:p w:rsidR="0084014F" w:rsidRPr="00D87B5D"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Рисование портрета с руками, грамотное построение, конструктивный анализ, передача сходства и пластических характеристик модели.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Краткосрочный рисунок фигуры.</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фигуры за ограниченный промежуток время, выявление и передача пластического движения натуры, пропорций и характера.</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одетой фигуры в интерьере.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Рисование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Рисование обнаженной фигуры сидящей. Анатомические особенности положения тела в позиции сидя. Организация композиционного пространства в листе, грамотное построение фигуры, передача пластических особенностей модели, ракурсов. Добиться сходства, выявить главное, подчинить второстепенное.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Обнажённая фигура в движении стоящая в сложном ракурсе.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Создание рисунка обнаженной фигуры в движении, стоящей в сложном ракурсе. Организовать композицию листа. Построить фигуру, передать пластическое движение позы, конструктивно выявить содержание натуры.</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Обнажённая лежащая фигура в ракурсе. </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Рисование обнаженной модели лежащей в ракурсе.</w:t>
            </w:r>
            <w:r w:rsidRPr="001A3A95">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Рисунок обнаженной модели в контражуре.</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Рисование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двойной обнажённой постановки с частичным введённым тоном фона.</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Постановка из двух обнаженных моделей. Сопоставление двух разных фигур, пропорции, соразмерность, общий тон, локальный тон каждой из моделей. Найти композиционное решение, построить фигуры, выявить характерное каждой из моделей, выдержать пропорции и соотношение между двумя фигурами.</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Тематическая постановка одетой фигуры в интерьерной среде.</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Создание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tc>
      </w:tr>
      <w:tr w:rsidR="0084014F" w:rsidRPr="00C813C4" w:rsidTr="001A3A95">
        <w:tc>
          <w:tcPr>
            <w:tcW w:w="851" w:type="dxa"/>
          </w:tcPr>
          <w:p w:rsidR="0084014F" w:rsidRPr="001A3A95" w:rsidRDefault="0084014F" w:rsidP="00F8760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84014F" w:rsidRPr="001A3A95" w:rsidRDefault="0084014F" w:rsidP="003B6032">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Тематическая постановка из двух одетых фигур в глубоком пространстве.</w:t>
            </w:r>
          </w:p>
        </w:tc>
        <w:tc>
          <w:tcPr>
            <w:tcW w:w="5529" w:type="dxa"/>
          </w:tcPr>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Создание композиционного рисунка двух фигур в глубоком пространстве на основе натуры. Найти интересное композиционное решение в формате, нарисовать фигуры и окружение, передать пространство, удержать его второстепенным, выявить композиционный центр, отразить особенности каждой фигуры, добиться целостного восприятия постановки. </w:t>
            </w:r>
          </w:p>
        </w:tc>
      </w:tr>
    </w:tbl>
    <w:p w:rsidR="0084014F" w:rsidRDefault="0084014F" w:rsidP="001A3A9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Pr="003B6032" w:rsidRDefault="0084014F" w:rsidP="003B6032">
      <w:pPr>
        <w:autoSpaceDE w:val="0"/>
        <w:autoSpaceDN w:val="0"/>
        <w:adjustRightInd w:val="0"/>
        <w:spacing w:after="0" w:line="240" w:lineRule="auto"/>
        <w:rPr>
          <w:rFonts w:ascii="Times New Roman" w:hAnsi="Times New Roman"/>
          <w:b/>
          <w:sz w:val="24"/>
          <w:szCs w:val="24"/>
          <w:lang w:eastAsia="ru-RU"/>
        </w:rPr>
      </w:pPr>
      <w:r w:rsidRPr="003B6032">
        <w:rPr>
          <w:rFonts w:ascii="Times New Roman" w:hAnsi="Times New Roman"/>
          <w:b/>
          <w:sz w:val="24"/>
          <w:szCs w:val="24"/>
          <w:lang w:eastAsia="ru-RU"/>
        </w:rPr>
        <w:t xml:space="preserve">4.2.2. </w:t>
      </w:r>
      <w:r w:rsidRPr="003B6032">
        <w:rPr>
          <w:rFonts w:ascii="Times New Roman" w:hAnsi="Times New Roman"/>
          <w:b/>
          <w:i/>
          <w:iCs/>
          <w:sz w:val="24"/>
          <w:szCs w:val="24"/>
          <w:lang w:eastAsia="ru-RU"/>
        </w:rPr>
        <w:t>Содержание самостоятельной работы</w:t>
      </w:r>
    </w:p>
    <w:p w:rsidR="0084014F" w:rsidRPr="003B6032" w:rsidRDefault="0084014F" w:rsidP="003B6032">
      <w:pPr>
        <w:autoSpaceDE w:val="0"/>
        <w:autoSpaceDN w:val="0"/>
        <w:adjustRightInd w:val="0"/>
        <w:spacing w:after="0" w:line="240" w:lineRule="auto"/>
        <w:rPr>
          <w:rFonts w:ascii="Times New Roman" w:hAnsi="Times New Roman"/>
          <w:b/>
          <w:sz w:val="24"/>
          <w:szCs w:val="24"/>
          <w:lang w:eastAsia="ru-RU"/>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84014F" w:rsidRPr="00C813C4" w:rsidTr="00A825EF">
        <w:tc>
          <w:tcPr>
            <w:tcW w:w="851" w:type="dxa"/>
          </w:tcPr>
          <w:p w:rsidR="0084014F" w:rsidRPr="003B6032" w:rsidRDefault="0084014F" w:rsidP="003B6032">
            <w:pPr>
              <w:spacing w:after="0" w:line="240" w:lineRule="auto"/>
              <w:jc w:val="both"/>
              <w:rPr>
                <w:rFonts w:ascii="Times New Roman" w:hAnsi="Times New Roman"/>
                <w:b/>
                <w:bCs/>
                <w:sz w:val="24"/>
                <w:szCs w:val="24"/>
                <w:lang w:eastAsia="ru-RU"/>
              </w:rPr>
            </w:pPr>
            <w:r w:rsidRPr="003B6032">
              <w:rPr>
                <w:rFonts w:ascii="Times New Roman" w:hAnsi="Times New Roman"/>
                <w:b/>
                <w:bCs/>
                <w:sz w:val="24"/>
                <w:szCs w:val="24"/>
                <w:lang w:eastAsia="ru-RU"/>
              </w:rPr>
              <w:t xml:space="preserve">№ п/п </w:t>
            </w:r>
          </w:p>
        </w:tc>
        <w:tc>
          <w:tcPr>
            <w:tcW w:w="3262" w:type="dxa"/>
          </w:tcPr>
          <w:p w:rsidR="0084014F" w:rsidRPr="003B6032" w:rsidRDefault="0084014F" w:rsidP="003B6032">
            <w:pPr>
              <w:spacing w:after="0" w:line="240" w:lineRule="auto"/>
              <w:jc w:val="both"/>
              <w:rPr>
                <w:rFonts w:ascii="Times New Roman" w:hAnsi="Times New Roman"/>
                <w:b/>
                <w:sz w:val="24"/>
                <w:szCs w:val="24"/>
                <w:lang w:eastAsia="ru-RU"/>
              </w:rPr>
            </w:pPr>
            <w:r w:rsidRPr="003B6032">
              <w:rPr>
                <w:rFonts w:ascii="Times New Roman" w:hAnsi="Times New Roman"/>
                <w:b/>
                <w:sz w:val="24"/>
                <w:szCs w:val="24"/>
                <w:lang w:eastAsia="ru-RU"/>
              </w:rPr>
              <w:t xml:space="preserve">Наименование темы (раздела) дисциплины </w:t>
            </w:r>
          </w:p>
          <w:p w:rsidR="0084014F" w:rsidRPr="003B6032" w:rsidRDefault="0084014F" w:rsidP="003B6032">
            <w:pPr>
              <w:spacing w:after="0" w:line="240" w:lineRule="auto"/>
              <w:jc w:val="both"/>
              <w:rPr>
                <w:rFonts w:ascii="Times New Roman" w:hAnsi="Times New Roman"/>
                <w:b/>
                <w:sz w:val="24"/>
                <w:szCs w:val="24"/>
                <w:lang w:eastAsia="ru-RU"/>
              </w:rPr>
            </w:pPr>
          </w:p>
        </w:tc>
        <w:tc>
          <w:tcPr>
            <w:tcW w:w="5532" w:type="dxa"/>
          </w:tcPr>
          <w:p w:rsidR="0084014F" w:rsidRPr="003B6032" w:rsidRDefault="0084014F" w:rsidP="003B6032">
            <w:pPr>
              <w:spacing w:after="0" w:line="240" w:lineRule="auto"/>
              <w:jc w:val="both"/>
              <w:rPr>
                <w:rFonts w:ascii="Times New Roman" w:hAnsi="Times New Roman"/>
                <w:b/>
                <w:sz w:val="24"/>
                <w:szCs w:val="24"/>
                <w:lang w:eastAsia="ru-RU"/>
              </w:rPr>
            </w:pPr>
            <w:r w:rsidRPr="003B6032">
              <w:rPr>
                <w:rFonts w:ascii="Times New Roman" w:hAnsi="Times New Roman"/>
                <w:b/>
                <w:sz w:val="24"/>
                <w:szCs w:val="24"/>
                <w:lang w:eastAsia="ru-RU"/>
              </w:rPr>
              <w:t xml:space="preserve">    Формы и тематика самостоятельной работы </w:t>
            </w:r>
          </w:p>
          <w:p w:rsidR="0084014F" w:rsidRPr="003B6032" w:rsidRDefault="0084014F" w:rsidP="003B6032">
            <w:pPr>
              <w:spacing w:after="0" w:line="240" w:lineRule="auto"/>
              <w:jc w:val="both"/>
              <w:rPr>
                <w:rFonts w:ascii="Times New Roman" w:hAnsi="Times New Roman"/>
                <w:sz w:val="24"/>
                <w:szCs w:val="24"/>
                <w:lang w:eastAsia="ru-RU"/>
              </w:rPr>
            </w:pP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(конструктивный)</w:t>
            </w:r>
          </w:p>
        </w:tc>
        <w:tc>
          <w:tcPr>
            <w:tcW w:w="5532" w:type="dxa"/>
          </w:tcPr>
          <w:p w:rsidR="0084014F" w:rsidRPr="00D87B5D" w:rsidRDefault="0084014F" w:rsidP="00D87B5D">
            <w:pPr>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Светотеневая моделировка формы уточнение деталей.</w:t>
            </w:r>
          </w:p>
          <w:p w:rsidR="0084014F" w:rsidRPr="00D87B5D" w:rsidRDefault="0084014F" w:rsidP="00D87B5D">
            <w:pPr>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-Тональное решение.</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Обобщение.</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Натюрморт из предметов быта (мягкий материал)</w:t>
            </w:r>
          </w:p>
        </w:tc>
        <w:tc>
          <w:tcPr>
            <w:tcW w:w="5532" w:type="dxa"/>
          </w:tcPr>
          <w:p w:rsidR="0084014F" w:rsidRPr="00D87B5D" w:rsidRDefault="0084014F" w:rsidP="00D87B5D">
            <w:pPr>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Светотеневая моделировка формы уточнение деталей.</w:t>
            </w:r>
          </w:p>
          <w:p w:rsidR="0084014F" w:rsidRPr="00D87B5D" w:rsidRDefault="0084014F" w:rsidP="00D87B5D">
            <w:pPr>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-Тональное решение.</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Обобщение.</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Рисунок черепа головы человека в трёх ракурсах. Конструктивно-академический анализ. Структура и конст</w:t>
            </w:r>
            <w:r>
              <w:rPr>
                <w:rFonts w:ascii="Times New Roman" w:hAnsi="Times New Roman"/>
                <w:sz w:val="24"/>
                <w:szCs w:val="24"/>
                <w:lang w:eastAsia="ru-RU"/>
              </w:rPr>
              <w:t>рукция черепа головы человека.</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Уточнение пропорций</w:t>
            </w:r>
          </w:p>
          <w:p w:rsidR="0084014F" w:rsidRPr="00D87B5D"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Уточнение пропорций</w:t>
            </w:r>
          </w:p>
          <w:p w:rsidR="0084014F"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формы</w:t>
            </w:r>
          </w:p>
          <w:p w:rsidR="0084014F" w:rsidRPr="00D87B5D" w:rsidRDefault="0084014F" w:rsidP="00D87B5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Проработка деталей</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Уточнение пропорций</w:t>
            </w:r>
          </w:p>
          <w:p w:rsidR="0084014F" w:rsidRPr="00D87B5D"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моделировка основных форм</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сложной гипсовой головы.  </w:t>
            </w:r>
          </w:p>
        </w:tc>
        <w:tc>
          <w:tcPr>
            <w:tcW w:w="5532" w:type="dxa"/>
          </w:tcPr>
          <w:p w:rsidR="0084014F" w:rsidRPr="00D87B5D"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моделировка основных форм</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5532" w:type="dxa"/>
          </w:tcPr>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человека (мягкий материал) </w:t>
            </w:r>
          </w:p>
        </w:tc>
        <w:tc>
          <w:tcPr>
            <w:tcW w:w="5532" w:type="dxa"/>
          </w:tcPr>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5532" w:type="dxa"/>
          </w:tcPr>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3B6032" w:rsidRDefault="0084014F" w:rsidP="00D87B5D">
            <w:pPr>
              <w:widowControl w:val="0"/>
              <w:tabs>
                <w:tab w:val="num" w:pos="0"/>
                <w:tab w:val="left" w:pos="708"/>
              </w:tabs>
              <w:autoSpaceDE w:val="0"/>
              <w:autoSpaceDN w:val="0"/>
              <w:adjustRightInd w:val="0"/>
              <w:spacing w:after="0" w:line="240" w:lineRule="auto"/>
              <w:ind w:left="57"/>
              <w:rPr>
                <w:rFonts w:ascii="Times New Roman" w:hAnsi="Times New Roman"/>
                <w:sz w:val="24"/>
                <w:szCs w:val="28"/>
                <w:lang w:eastAsia="ru-RU"/>
              </w:rPr>
            </w:pPr>
            <w:r w:rsidRPr="001A3A95">
              <w:rPr>
                <w:rFonts w:ascii="Times New Roman" w:hAnsi="Times New Roman"/>
                <w:sz w:val="24"/>
                <w:szCs w:val="28"/>
                <w:lang w:eastAsia="ru-RU"/>
              </w:rPr>
              <w:t xml:space="preserve">Рисунок скелета человека в двух ракурсах. Структура, конструкция, функциональные </w:t>
            </w:r>
            <w:proofErr w:type="spellStart"/>
            <w:r w:rsidRPr="001A3A95">
              <w:rPr>
                <w:rFonts w:ascii="Times New Roman" w:hAnsi="Times New Roman"/>
                <w:sz w:val="24"/>
                <w:szCs w:val="28"/>
                <w:lang w:eastAsia="ru-RU"/>
              </w:rPr>
              <w:t>особенностиформ</w:t>
            </w:r>
            <w:proofErr w:type="spellEnd"/>
            <w:r w:rsidRPr="001A3A95">
              <w:rPr>
                <w:rFonts w:ascii="Times New Roman" w:hAnsi="Times New Roman"/>
                <w:sz w:val="24"/>
                <w:szCs w:val="28"/>
                <w:lang w:eastAsia="ru-RU"/>
              </w:rPr>
              <w:t xml:space="preserve">. </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Наброски головы, фигуры человека в различных графических материалах</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w:t>
            </w:r>
            <w:proofErr w:type="spellStart"/>
            <w:r w:rsidRPr="001A3A95">
              <w:rPr>
                <w:rFonts w:ascii="Times New Roman" w:hAnsi="Times New Roman"/>
                <w:sz w:val="24"/>
                <w:szCs w:val="28"/>
                <w:lang w:eastAsia="ru-RU"/>
              </w:rPr>
              <w:t>экорше</w:t>
            </w:r>
            <w:proofErr w:type="spellEnd"/>
            <w:r w:rsidRPr="001A3A95">
              <w:rPr>
                <w:rFonts w:ascii="Times New Roman" w:hAnsi="Times New Roman"/>
                <w:sz w:val="24"/>
                <w:szCs w:val="28"/>
                <w:lang w:eastAsia="ru-RU"/>
              </w:rPr>
              <w:t xml:space="preserve"> фигуры человека сзади. Пластически-функциональные особенности мышц фигуры человека. Особенности формообразования.</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5532" w:type="dxa"/>
          </w:tcPr>
          <w:p w:rsidR="0084014F" w:rsidRPr="006353C6"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6353C6">
              <w:rPr>
                <w:rFonts w:ascii="Times New Roman" w:hAnsi="Times New Roman"/>
                <w:sz w:val="24"/>
                <w:szCs w:val="24"/>
                <w:lang w:eastAsia="ru-RU"/>
              </w:rPr>
              <w:t xml:space="preserve">- Конструктивное построение и моделировка основных </w:t>
            </w:r>
            <w:proofErr w:type="spellStart"/>
            <w:r w:rsidRPr="006353C6">
              <w:rPr>
                <w:rFonts w:ascii="Times New Roman" w:hAnsi="Times New Roman"/>
                <w:sz w:val="24"/>
                <w:szCs w:val="24"/>
                <w:lang w:eastAsia="ru-RU"/>
              </w:rPr>
              <w:t>форм</w:t>
            </w:r>
            <w:r>
              <w:rPr>
                <w:rFonts w:ascii="Times New Roman" w:hAnsi="Times New Roman"/>
                <w:sz w:val="24"/>
                <w:szCs w:val="24"/>
                <w:lang w:eastAsia="ru-RU"/>
              </w:rPr>
              <w:t>верхних</w:t>
            </w:r>
            <w:proofErr w:type="spellEnd"/>
            <w:r w:rsidRPr="006353C6">
              <w:rPr>
                <w:rFonts w:ascii="Times New Roman" w:hAnsi="Times New Roman"/>
                <w:sz w:val="24"/>
                <w:szCs w:val="24"/>
                <w:lang w:eastAsia="ru-RU"/>
              </w:rPr>
              <w:t xml:space="preserve"> конечностей</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6353C6">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5532" w:type="dxa"/>
          </w:tcPr>
          <w:p w:rsidR="0084014F" w:rsidRPr="006353C6" w:rsidRDefault="0084014F" w:rsidP="006353C6">
            <w:pPr>
              <w:widowControl w:val="0"/>
              <w:autoSpaceDE w:val="0"/>
              <w:autoSpaceDN w:val="0"/>
              <w:adjustRightInd w:val="0"/>
              <w:spacing w:after="0" w:line="240" w:lineRule="auto"/>
              <w:rPr>
                <w:rFonts w:ascii="Times New Roman" w:hAnsi="Times New Roman"/>
                <w:sz w:val="24"/>
                <w:szCs w:val="24"/>
                <w:lang w:eastAsia="ru-RU"/>
              </w:rPr>
            </w:pPr>
            <w:r w:rsidRPr="006353C6">
              <w:rPr>
                <w:rFonts w:ascii="Times New Roman" w:hAnsi="Times New Roman"/>
                <w:sz w:val="24"/>
                <w:szCs w:val="24"/>
                <w:lang w:eastAsia="ru-RU"/>
              </w:rPr>
              <w:t xml:space="preserve">- Конструктивное построение и моделировка основных </w:t>
            </w:r>
            <w:proofErr w:type="spellStart"/>
            <w:r w:rsidRPr="006353C6">
              <w:rPr>
                <w:rFonts w:ascii="Times New Roman" w:hAnsi="Times New Roman"/>
                <w:sz w:val="24"/>
                <w:szCs w:val="24"/>
                <w:lang w:eastAsia="ru-RU"/>
              </w:rPr>
              <w:t>форм</w:t>
            </w:r>
            <w:r>
              <w:rPr>
                <w:rFonts w:ascii="Times New Roman" w:hAnsi="Times New Roman"/>
                <w:sz w:val="24"/>
                <w:szCs w:val="24"/>
                <w:lang w:eastAsia="ru-RU"/>
              </w:rPr>
              <w:t>нижних</w:t>
            </w:r>
            <w:proofErr w:type="spellEnd"/>
            <w:r w:rsidRPr="006353C6">
              <w:rPr>
                <w:rFonts w:ascii="Times New Roman" w:hAnsi="Times New Roman"/>
                <w:sz w:val="24"/>
                <w:szCs w:val="24"/>
                <w:lang w:eastAsia="ru-RU"/>
              </w:rPr>
              <w:t xml:space="preserve"> конечностей</w:t>
            </w:r>
          </w:p>
          <w:p w:rsidR="0084014F" w:rsidRPr="001A3A95" w:rsidRDefault="0084014F" w:rsidP="006353C6">
            <w:pPr>
              <w:widowControl w:val="0"/>
              <w:autoSpaceDE w:val="0"/>
              <w:autoSpaceDN w:val="0"/>
              <w:adjustRightInd w:val="0"/>
              <w:spacing w:after="0" w:line="240" w:lineRule="auto"/>
              <w:jc w:val="both"/>
              <w:rPr>
                <w:rFonts w:ascii="Times New Roman" w:hAnsi="Times New Roman"/>
                <w:sz w:val="24"/>
                <w:szCs w:val="24"/>
                <w:lang w:eastAsia="ru-RU"/>
              </w:rPr>
            </w:pPr>
            <w:r w:rsidRPr="006353C6">
              <w:rPr>
                <w:rFonts w:ascii="Times New Roman" w:hAnsi="Times New Roman"/>
                <w:sz w:val="24"/>
                <w:szCs w:val="24"/>
                <w:lang w:eastAsia="ru-RU"/>
              </w:rPr>
              <w:t>- Светотеневая проработка деталей,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5532" w:type="dxa"/>
          </w:tcPr>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Уточнение пропорций, построение</w:t>
            </w:r>
          </w:p>
          <w:p w:rsidR="0084014F" w:rsidRPr="00D87B5D" w:rsidRDefault="0084014F" w:rsidP="00D87B5D">
            <w:pPr>
              <w:widowControl w:val="0"/>
              <w:autoSpaceDE w:val="0"/>
              <w:autoSpaceDN w:val="0"/>
              <w:adjustRightInd w:val="0"/>
              <w:spacing w:after="0" w:line="240" w:lineRule="auto"/>
              <w:rPr>
                <w:rFonts w:ascii="Times New Roman" w:hAnsi="Times New Roman"/>
                <w:spacing w:val="-4"/>
                <w:sz w:val="24"/>
                <w:szCs w:val="24"/>
                <w:lang w:eastAsia="ru-RU"/>
              </w:rPr>
            </w:pPr>
            <w:r w:rsidRPr="00D87B5D">
              <w:rPr>
                <w:rFonts w:ascii="Times New Roman" w:hAnsi="Times New Roman"/>
                <w:spacing w:val="-4"/>
                <w:sz w:val="24"/>
                <w:szCs w:val="24"/>
                <w:lang w:eastAsia="ru-RU"/>
              </w:rPr>
              <w:t>- Светотеневая проработка формы</w:t>
            </w:r>
          </w:p>
          <w:p w:rsidR="0084014F" w:rsidRPr="001A3A95" w:rsidRDefault="0084014F" w:rsidP="00D87B5D">
            <w:pPr>
              <w:widowControl w:val="0"/>
              <w:autoSpaceDE w:val="0"/>
              <w:autoSpaceDN w:val="0"/>
              <w:adjustRightInd w:val="0"/>
              <w:spacing w:after="0" w:line="240" w:lineRule="auto"/>
              <w:jc w:val="both"/>
              <w:rPr>
                <w:rFonts w:ascii="Times New Roman" w:hAnsi="Times New Roman"/>
                <w:sz w:val="24"/>
                <w:szCs w:val="24"/>
                <w:lang w:eastAsia="ru-RU"/>
              </w:rPr>
            </w:pPr>
            <w:r w:rsidRPr="00D87B5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3B6032" w:rsidRDefault="0084014F" w:rsidP="00D87B5D">
            <w:pPr>
              <w:widowControl w:val="0"/>
              <w:autoSpaceDE w:val="0"/>
              <w:autoSpaceDN w:val="0"/>
              <w:adjustRightInd w:val="0"/>
              <w:spacing w:after="0" w:line="240" w:lineRule="auto"/>
              <w:rPr>
                <w:rFonts w:ascii="Times New Roman" w:hAnsi="Times New Roman"/>
                <w:sz w:val="24"/>
                <w:szCs w:val="24"/>
                <w:highlight w:val="yellow"/>
                <w:lang w:eastAsia="ru-RU"/>
              </w:rPr>
            </w:pPr>
            <w:r w:rsidRPr="00C236CD">
              <w:rPr>
                <w:rFonts w:ascii="Times New Roman" w:hAnsi="Times New Roman"/>
                <w:sz w:val="24"/>
                <w:szCs w:val="28"/>
                <w:lang w:eastAsia="ru-RU"/>
              </w:rPr>
              <w:t>Портрет с руками.</w:t>
            </w:r>
          </w:p>
        </w:tc>
        <w:tc>
          <w:tcPr>
            <w:tcW w:w="5532" w:type="dxa"/>
          </w:tcPr>
          <w:p w:rsidR="0084014F" w:rsidRPr="00C236CD" w:rsidRDefault="0084014F" w:rsidP="006353C6">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Уточнение пропорций, построение</w:t>
            </w:r>
          </w:p>
          <w:p w:rsidR="0084014F" w:rsidRPr="00C236CD" w:rsidRDefault="0084014F" w:rsidP="006353C6">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Светотеневая проработка формы</w:t>
            </w:r>
          </w:p>
          <w:p w:rsidR="0084014F" w:rsidRPr="001A3A95" w:rsidRDefault="0084014F" w:rsidP="006353C6">
            <w:pPr>
              <w:widowControl w:val="0"/>
              <w:autoSpaceDE w:val="0"/>
              <w:autoSpaceDN w:val="0"/>
              <w:adjustRightInd w:val="0"/>
              <w:spacing w:after="0" w:line="240" w:lineRule="auto"/>
              <w:jc w:val="both"/>
              <w:rPr>
                <w:rFonts w:ascii="Times New Roman" w:hAnsi="Times New Roman"/>
                <w:sz w:val="24"/>
                <w:szCs w:val="24"/>
                <w:lang w:eastAsia="ru-RU"/>
              </w:rPr>
            </w:pPr>
            <w:r w:rsidRPr="00C236C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Краткосрочный рисунок фигуры.</w:t>
            </w:r>
          </w:p>
        </w:tc>
        <w:tc>
          <w:tcPr>
            <w:tcW w:w="5532" w:type="dxa"/>
          </w:tcPr>
          <w:p w:rsidR="0084014F" w:rsidRPr="00C236CD" w:rsidRDefault="0084014F" w:rsidP="00C236CD">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Уточнение пропорций, построение</w:t>
            </w:r>
          </w:p>
          <w:p w:rsidR="0084014F" w:rsidRPr="00C236CD" w:rsidRDefault="0084014F" w:rsidP="00C236CD">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Светотеневая проработка формы</w:t>
            </w:r>
          </w:p>
          <w:p w:rsidR="0084014F" w:rsidRPr="001A3A95" w:rsidRDefault="0084014F" w:rsidP="00C236CD">
            <w:pPr>
              <w:widowControl w:val="0"/>
              <w:autoSpaceDE w:val="0"/>
              <w:autoSpaceDN w:val="0"/>
              <w:adjustRightInd w:val="0"/>
              <w:spacing w:after="0" w:line="240" w:lineRule="auto"/>
              <w:jc w:val="both"/>
              <w:rPr>
                <w:rFonts w:ascii="Times New Roman" w:hAnsi="Times New Roman"/>
                <w:sz w:val="24"/>
                <w:szCs w:val="24"/>
                <w:lang w:eastAsia="ru-RU"/>
              </w:rPr>
            </w:pPr>
            <w:r w:rsidRPr="00C236C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Рисунок одетой фигуры в интерьере. </w:t>
            </w:r>
          </w:p>
        </w:tc>
        <w:tc>
          <w:tcPr>
            <w:tcW w:w="5532" w:type="dxa"/>
          </w:tcPr>
          <w:p w:rsidR="0084014F" w:rsidRPr="00C236CD" w:rsidRDefault="0084014F" w:rsidP="00C236CD">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Уточнение пропорций, построение</w:t>
            </w:r>
          </w:p>
          <w:p w:rsidR="0084014F" w:rsidRPr="00C236CD" w:rsidRDefault="0084014F" w:rsidP="00C236CD">
            <w:pPr>
              <w:widowControl w:val="0"/>
              <w:autoSpaceDE w:val="0"/>
              <w:autoSpaceDN w:val="0"/>
              <w:adjustRightInd w:val="0"/>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Светотеневая проработка формы</w:t>
            </w:r>
          </w:p>
          <w:p w:rsidR="0084014F" w:rsidRPr="001A3A95" w:rsidRDefault="0084014F" w:rsidP="00C236CD">
            <w:pPr>
              <w:widowControl w:val="0"/>
              <w:autoSpaceDE w:val="0"/>
              <w:autoSpaceDN w:val="0"/>
              <w:adjustRightInd w:val="0"/>
              <w:spacing w:after="0" w:line="240" w:lineRule="auto"/>
              <w:jc w:val="both"/>
              <w:rPr>
                <w:rFonts w:ascii="Times New Roman" w:hAnsi="Times New Roman"/>
                <w:sz w:val="24"/>
                <w:szCs w:val="24"/>
                <w:lang w:eastAsia="ru-RU"/>
              </w:rPr>
            </w:pPr>
            <w:r w:rsidRPr="00C236CD">
              <w:rPr>
                <w:rFonts w:ascii="Times New Roman" w:hAnsi="Times New Roman"/>
                <w:spacing w:val="-4"/>
                <w:sz w:val="24"/>
                <w:szCs w:val="24"/>
                <w:lang w:eastAsia="ru-RU"/>
              </w:rPr>
              <w:t>- Подчинение общему объёму</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5532" w:type="dxa"/>
          </w:tcPr>
          <w:p w:rsidR="0084014F" w:rsidRPr="00C236CD" w:rsidRDefault="0084014F" w:rsidP="00C236CD">
            <w:pPr>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Светотеневая моделировка основных форм</w:t>
            </w:r>
          </w:p>
          <w:p w:rsidR="0084014F" w:rsidRPr="00C236CD" w:rsidRDefault="0084014F" w:rsidP="00C236CD">
            <w:pPr>
              <w:spacing w:after="0" w:line="240" w:lineRule="auto"/>
              <w:rPr>
                <w:rFonts w:ascii="Times New Roman" w:hAnsi="Times New Roman"/>
                <w:spacing w:val="-4"/>
                <w:sz w:val="24"/>
                <w:szCs w:val="24"/>
                <w:lang w:eastAsia="ru-RU"/>
              </w:rPr>
            </w:pPr>
            <w:r w:rsidRPr="00C236CD">
              <w:rPr>
                <w:rFonts w:ascii="Times New Roman" w:hAnsi="Times New Roman"/>
                <w:spacing w:val="-4"/>
                <w:sz w:val="24"/>
                <w:szCs w:val="24"/>
                <w:lang w:eastAsia="ru-RU"/>
              </w:rPr>
              <w:t>-  Тоновое решение постановки</w:t>
            </w:r>
          </w:p>
          <w:p w:rsidR="0084014F" w:rsidRPr="001A3A95" w:rsidRDefault="0084014F" w:rsidP="00C236CD">
            <w:pPr>
              <w:widowControl w:val="0"/>
              <w:autoSpaceDE w:val="0"/>
              <w:autoSpaceDN w:val="0"/>
              <w:adjustRightInd w:val="0"/>
              <w:spacing w:after="0" w:line="240" w:lineRule="auto"/>
              <w:rPr>
                <w:rFonts w:ascii="Times New Roman" w:hAnsi="Times New Roman"/>
                <w:sz w:val="24"/>
                <w:szCs w:val="24"/>
                <w:lang w:eastAsia="ru-RU"/>
              </w:rPr>
            </w:pPr>
            <w:r w:rsidRPr="00C236CD">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Обнажённая фигура в движении стоящая в сложном ракурсе. </w:t>
            </w:r>
          </w:p>
        </w:tc>
        <w:tc>
          <w:tcPr>
            <w:tcW w:w="5532" w:type="dxa"/>
          </w:tcPr>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 xml:space="preserve">Обнажённая лежащая фигура в ракурсе. </w:t>
            </w:r>
          </w:p>
        </w:tc>
        <w:tc>
          <w:tcPr>
            <w:tcW w:w="5532" w:type="dxa"/>
          </w:tcPr>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Рисунок обнаженной модели в контражуре.</w:t>
            </w:r>
          </w:p>
        </w:tc>
        <w:tc>
          <w:tcPr>
            <w:tcW w:w="5532" w:type="dxa"/>
          </w:tcPr>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A825EF">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8"/>
                <w:lang w:eastAsia="ru-RU"/>
              </w:rPr>
              <w:t>Рисунок двойной обнажённой постановки с частичным введённым тоном фона.</w:t>
            </w:r>
          </w:p>
        </w:tc>
        <w:tc>
          <w:tcPr>
            <w:tcW w:w="5532" w:type="dxa"/>
          </w:tcPr>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xml:space="preserve">- Передача индивидуальных характеристик </w:t>
            </w:r>
            <w:r>
              <w:rPr>
                <w:rFonts w:ascii="Times New Roman" w:hAnsi="Times New Roman"/>
                <w:spacing w:val="-4"/>
                <w:sz w:val="24"/>
                <w:szCs w:val="24"/>
                <w:lang w:eastAsia="ru-RU"/>
              </w:rPr>
              <w:t>натурщиков</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Тематическая постановка одетой фигуры в интерьерной среде.</w:t>
            </w:r>
          </w:p>
        </w:tc>
        <w:tc>
          <w:tcPr>
            <w:tcW w:w="5532" w:type="dxa"/>
          </w:tcPr>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Передача индивидуальных характеристик натурщика</w:t>
            </w:r>
          </w:p>
        </w:tc>
      </w:tr>
      <w:tr w:rsidR="0084014F" w:rsidRPr="00C813C4" w:rsidTr="00A825EF">
        <w:tblPrEx>
          <w:tblLook w:val="0000" w:firstRow="0" w:lastRow="0" w:firstColumn="0" w:lastColumn="0" w:noHBand="0" w:noVBand="0"/>
        </w:tblPrEx>
        <w:tc>
          <w:tcPr>
            <w:tcW w:w="851" w:type="dxa"/>
          </w:tcPr>
          <w:p w:rsidR="0084014F" w:rsidRPr="001A3A95" w:rsidRDefault="0084014F" w:rsidP="00F8760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1A3A95">
              <w:rPr>
                <w:rFonts w:ascii="Times New Roman" w:hAnsi="Times New Roman"/>
                <w:sz w:val="24"/>
                <w:szCs w:val="24"/>
                <w:lang w:eastAsia="ru-RU"/>
              </w:rPr>
              <w:t>Тематическая постановка из двух одетых фигур в глубоком пространстве.</w:t>
            </w:r>
          </w:p>
        </w:tc>
        <w:tc>
          <w:tcPr>
            <w:tcW w:w="5532" w:type="dxa"/>
          </w:tcPr>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Светотеневая моделировка основных форм</w:t>
            </w:r>
          </w:p>
          <w:p w:rsidR="0084014F" w:rsidRPr="00A825EF" w:rsidRDefault="0084014F" w:rsidP="00D87B5D">
            <w:pPr>
              <w:spacing w:after="0" w:line="240" w:lineRule="auto"/>
              <w:rPr>
                <w:rFonts w:ascii="Times New Roman" w:hAnsi="Times New Roman"/>
                <w:spacing w:val="-4"/>
                <w:sz w:val="24"/>
                <w:szCs w:val="24"/>
                <w:lang w:eastAsia="ru-RU"/>
              </w:rPr>
            </w:pPr>
            <w:r w:rsidRPr="00A825EF">
              <w:rPr>
                <w:rFonts w:ascii="Times New Roman" w:hAnsi="Times New Roman"/>
                <w:spacing w:val="-4"/>
                <w:sz w:val="24"/>
                <w:szCs w:val="24"/>
                <w:lang w:eastAsia="ru-RU"/>
              </w:rPr>
              <w:t>-  Тоновое решение постановки</w:t>
            </w:r>
          </w:p>
          <w:p w:rsidR="0084014F" w:rsidRPr="001A3A95" w:rsidRDefault="0084014F" w:rsidP="00D87B5D">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pacing w:val="-4"/>
                <w:sz w:val="24"/>
                <w:szCs w:val="24"/>
                <w:lang w:eastAsia="ru-RU"/>
              </w:rPr>
              <w:t xml:space="preserve">- Передача индивидуальных характеристик </w:t>
            </w:r>
            <w:r>
              <w:rPr>
                <w:rFonts w:ascii="Times New Roman" w:hAnsi="Times New Roman"/>
                <w:spacing w:val="-4"/>
                <w:sz w:val="24"/>
                <w:szCs w:val="24"/>
                <w:lang w:eastAsia="ru-RU"/>
              </w:rPr>
              <w:t>натурщиков</w:t>
            </w:r>
          </w:p>
        </w:tc>
      </w:tr>
    </w:tbl>
    <w:p w:rsidR="0084014F" w:rsidRDefault="0084014F" w:rsidP="001A3A9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Default="0084014F" w:rsidP="001A3A9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Pr="006404BE" w:rsidRDefault="0084014F" w:rsidP="006404BE">
      <w:pPr>
        <w:pStyle w:val="af"/>
        <w:numPr>
          <w:ilvl w:val="0"/>
          <w:numId w:val="12"/>
        </w:numPr>
        <w:jc w:val="both"/>
        <w:rPr>
          <w:b/>
        </w:rPr>
      </w:pPr>
      <w:r w:rsidRPr="006404BE">
        <w:rPr>
          <w:b/>
        </w:rPr>
        <w:t xml:space="preserve">Перечень учебно-методического обеспечения для самостоятельной работы обучающихся по дисциплине. </w:t>
      </w:r>
    </w:p>
    <w:p w:rsidR="0084014F" w:rsidRPr="001A3A95" w:rsidRDefault="0084014F" w:rsidP="001A3A95">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p w:rsidR="0084014F" w:rsidRPr="001A3A95" w:rsidRDefault="0084014F" w:rsidP="00F87600">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Шерифзянов</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Р.Ш</w:t>
      </w:r>
      <w:proofErr w:type="spellEnd"/>
      <w:r w:rsidRPr="001A3A95">
        <w:rPr>
          <w:rFonts w:ascii="Times New Roman" w:hAnsi="Times New Roman"/>
          <w:sz w:val="24"/>
          <w:szCs w:val="24"/>
          <w:lang w:eastAsia="ru-RU"/>
        </w:rPr>
        <w:t xml:space="preserve">.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1A3A95">
        <w:rPr>
          <w:rFonts w:ascii="Times New Roman" w:hAnsi="Times New Roman"/>
          <w:sz w:val="24"/>
          <w:szCs w:val="24"/>
          <w:lang w:eastAsia="ru-RU"/>
        </w:rPr>
        <w:t>Шерифзянов</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Р.Ш</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Электрон.текстовые</w:t>
      </w:r>
      <w:proofErr w:type="spellEnd"/>
      <w:r w:rsidRPr="001A3A95">
        <w:rPr>
          <w:rFonts w:ascii="Times New Roman" w:hAnsi="Times New Roman"/>
          <w:sz w:val="24"/>
          <w:szCs w:val="24"/>
          <w:lang w:eastAsia="ru-RU"/>
        </w:rPr>
        <w:t xml:space="preserve"> данные.— М.: Прометей, 2013.— 98 c.— Режим доступа: </w:t>
      </w:r>
      <w:proofErr w:type="spellStart"/>
      <w:r w:rsidRPr="001A3A95">
        <w:rPr>
          <w:rFonts w:ascii="Times New Roman" w:hAnsi="Times New Roman"/>
          <w:sz w:val="24"/>
          <w:szCs w:val="24"/>
          <w:lang w:eastAsia="ru-RU"/>
        </w:rPr>
        <w:t>http</w:t>
      </w:r>
      <w:proofErr w:type="spellEnd"/>
      <w:r w:rsidRPr="001A3A95">
        <w:rPr>
          <w:rFonts w:ascii="Times New Roman" w:hAnsi="Times New Roman"/>
          <w:sz w:val="24"/>
          <w:szCs w:val="24"/>
          <w:lang w:eastAsia="ru-RU"/>
        </w:rPr>
        <w:t>://</w:t>
      </w:r>
      <w:proofErr w:type="spellStart"/>
      <w:r w:rsidRPr="001A3A95">
        <w:rPr>
          <w:rFonts w:ascii="Times New Roman" w:hAnsi="Times New Roman"/>
          <w:sz w:val="24"/>
          <w:szCs w:val="24"/>
          <w:lang w:eastAsia="ru-RU"/>
        </w:rPr>
        <w:t>www.iprbookshop.ru</w:t>
      </w:r>
      <w:proofErr w:type="spellEnd"/>
      <w:r w:rsidRPr="001A3A95">
        <w:rPr>
          <w:rFonts w:ascii="Times New Roman" w:hAnsi="Times New Roman"/>
          <w:sz w:val="24"/>
          <w:szCs w:val="24"/>
          <w:lang w:eastAsia="ru-RU"/>
        </w:rPr>
        <w:t xml:space="preserve">/58114.— </w:t>
      </w:r>
      <w:proofErr w:type="spellStart"/>
      <w:r w:rsidRPr="001A3A95">
        <w:rPr>
          <w:rFonts w:ascii="Times New Roman" w:hAnsi="Times New Roman"/>
          <w:sz w:val="24"/>
          <w:szCs w:val="24"/>
          <w:lang w:eastAsia="ru-RU"/>
        </w:rPr>
        <w:t>ЭБС</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IPRbooks</w:t>
      </w:r>
      <w:proofErr w:type="spellEnd"/>
      <w:r w:rsidRPr="001A3A95">
        <w:rPr>
          <w:rFonts w:ascii="Times New Roman" w:hAnsi="Times New Roman"/>
          <w:sz w:val="24"/>
          <w:szCs w:val="24"/>
          <w:lang w:eastAsia="ru-RU"/>
        </w:rPr>
        <w:t>», по паролю</w:t>
      </w:r>
    </w:p>
    <w:p w:rsidR="0084014F" w:rsidRPr="001A3A95" w:rsidRDefault="0084014F" w:rsidP="00F87600">
      <w:pPr>
        <w:widowControl w:val="0"/>
        <w:numPr>
          <w:ilvl w:val="0"/>
          <w:numId w:val="6"/>
        </w:numPr>
        <w:tabs>
          <w:tab w:val="left" w:pos="1701"/>
        </w:tabs>
        <w:autoSpaceDE w:val="0"/>
        <w:autoSpaceDN w:val="0"/>
        <w:adjustRightInd w:val="0"/>
        <w:spacing w:after="0" w:line="240" w:lineRule="auto"/>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Амвросьев </w:t>
      </w:r>
      <w:proofErr w:type="spellStart"/>
      <w:r w:rsidRPr="001A3A95">
        <w:rPr>
          <w:rFonts w:ascii="Times New Roman" w:hAnsi="Times New Roman"/>
          <w:sz w:val="24"/>
          <w:szCs w:val="24"/>
          <w:lang w:eastAsia="ru-RU"/>
        </w:rPr>
        <w:t>А.П</w:t>
      </w:r>
      <w:proofErr w:type="spellEnd"/>
      <w:r w:rsidRPr="001A3A95">
        <w:rPr>
          <w:rFonts w:ascii="Times New Roman" w:hAnsi="Times New Roman"/>
          <w:sz w:val="24"/>
          <w:szCs w:val="24"/>
          <w:lang w:eastAsia="ru-RU"/>
        </w:rPr>
        <w:t xml:space="preserve">. Пластическая анатомия [Электронный ресурс]: учебное пособие/ Амвросьев </w:t>
      </w:r>
      <w:proofErr w:type="spellStart"/>
      <w:r w:rsidRPr="001A3A95">
        <w:rPr>
          <w:rFonts w:ascii="Times New Roman" w:hAnsi="Times New Roman"/>
          <w:sz w:val="24"/>
          <w:szCs w:val="24"/>
          <w:lang w:eastAsia="ru-RU"/>
        </w:rPr>
        <w:t>А.П</w:t>
      </w:r>
      <w:proofErr w:type="spellEnd"/>
      <w:r w:rsidRPr="001A3A95">
        <w:rPr>
          <w:rFonts w:ascii="Times New Roman" w:hAnsi="Times New Roman"/>
          <w:sz w:val="24"/>
          <w:szCs w:val="24"/>
          <w:lang w:eastAsia="ru-RU"/>
        </w:rPr>
        <w:t xml:space="preserve">., Амвросьева </w:t>
      </w:r>
      <w:proofErr w:type="spellStart"/>
      <w:r w:rsidRPr="001A3A95">
        <w:rPr>
          <w:rFonts w:ascii="Times New Roman" w:hAnsi="Times New Roman"/>
          <w:sz w:val="24"/>
          <w:szCs w:val="24"/>
          <w:lang w:eastAsia="ru-RU"/>
        </w:rPr>
        <w:t>С.П</w:t>
      </w:r>
      <w:proofErr w:type="spellEnd"/>
      <w:r w:rsidRPr="001A3A95">
        <w:rPr>
          <w:rFonts w:ascii="Times New Roman" w:hAnsi="Times New Roman"/>
          <w:sz w:val="24"/>
          <w:szCs w:val="24"/>
          <w:lang w:eastAsia="ru-RU"/>
        </w:rPr>
        <w:t xml:space="preserve">., Гусева </w:t>
      </w:r>
      <w:proofErr w:type="spellStart"/>
      <w:r w:rsidRPr="001A3A95">
        <w:rPr>
          <w:rFonts w:ascii="Times New Roman" w:hAnsi="Times New Roman"/>
          <w:sz w:val="24"/>
          <w:szCs w:val="24"/>
          <w:lang w:eastAsia="ru-RU"/>
        </w:rPr>
        <w:t>Е.А</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Электрон.текстовые</w:t>
      </w:r>
      <w:proofErr w:type="spellEnd"/>
      <w:r w:rsidRPr="001A3A95">
        <w:rPr>
          <w:rFonts w:ascii="Times New Roman" w:hAnsi="Times New Roman"/>
          <w:sz w:val="24"/>
          <w:szCs w:val="24"/>
          <w:lang w:eastAsia="ru-RU"/>
        </w:rPr>
        <w:t xml:space="preserve"> данные.— Минск: </w:t>
      </w:r>
      <w:proofErr w:type="spellStart"/>
      <w:r w:rsidRPr="001A3A95">
        <w:rPr>
          <w:rFonts w:ascii="Times New Roman" w:hAnsi="Times New Roman"/>
          <w:sz w:val="24"/>
          <w:szCs w:val="24"/>
          <w:lang w:eastAsia="ru-RU"/>
        </w:rPr>
        <w:t>Вышэйшая</w:t>
      </w:r>
      <w:proofErr w:type="spellEnd"/>
      <w:r w:rsidRPr="001A3A95">
        <w:rPr>
          <w:rFonts w:ascii="Times New Roman" w:hAnsi="Times New Roman"/>
          <w:sz w:val="24"/>
          <w:szCs w:val="24"/>
          <w:lang w:eastAsia="ru-RU"/>
        </w:rPr>
        <w:t xml:space="preserve"> школа, 2015.— 168 c.— Режим доступа: </w:t>
      </w:r>
      <w:proofErr w:type="spellStart"/>
      <w:r w:rsidRPr="001A3A95">
        <w:rPr>
          <w:rFonts w:ascii="Times New Roman" w:hAnsi="Times New Roman"/>
          <w:sz w:val="24"/>
          <w:szCs w:val="24"/>
          <w:lang w:eastAsia="ru-RU"/>
        </w:rPr>
        <w:t>http</w:t>
      </w:r>
      <w:proofErr w:type="spellEnd"/>
      <w:r w:rsidRPr="001A3A95">
        <w:rPr>
          <w:rFonts w:ascii="Times New Roman" w:hAnsi="Times New Roman"/>
          <w:sz w:val="24"/>
          <w:szCs w:val="24"/>
          <w:lang w:eastAsia="ru-RU"/>
        </w:rPr>
        <w:t>://</w:t>
      </w:r>
      <w:proofErr w:type="spellStart"/>
      <w:r w:rsidRPr="001A3A95">
        <w:rPr>
          <w:rFonts w:ascii="Times New Roman" w:hAnsi="Times New Roman"/>
          <w:sz w:val="24"/>
          <w:szCs w:val="24"/>
          <w:lang w:eastAsia="ru-RU"/>
        </w:rPr>
        <w:t>www.iprbookshop.ru</w:t>
      </w:r>
      <w:proofErr w:type="spellEnd"/>
      <w:r w:rsidRPr="001A3A95">
        <w:rPr>
          <w:rFonts w:ascii="Times New Roman" w:hAnsi="Times New Roman"/>
          <w:sz w:val="24"/>
          <w:szCs w:val="24"/>
          <w:lang w:eastAsia="ru-RU"/>
        </w:rPr>
        <w:t xml:space="preserve">/48014.— </w:t>
      </w:r>
      <w:proofErr w:type="spellStart"/>
      <w:r w:rsidRPr="001A3A95">
        <w:rPr>
          <w:rFonts w:ascii="Times New Roman" w:hAnsi="Times New Roman"/>
          <w:sz w:val="24"/>
          <w:szCs w:val="24"/>
          <w:lang w:eastAsia="ru-RU"/>
        </w:rPr>
        <w:t>ЭБС</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IPRbooks</w:t>
      </w:r>
      <w:proofErr w:type="spellEnd"/>
      <w:r w:rsidRPr="001A3A95">
        <w:rPr>
          <w:rFonts w:ascii="Times New Roman" w:hAnsi="Times New Roman"/>
          <w:sz w:val="24"/>
          <w:szCs w:val="24"/>
          <w:lang w:eastAsia="ru-RU"/>
        </w:rPr>
        <w:t>», по паролю</w:t>
      </w:r>
    </w:p>
    <w:p w:rsidR="0084014F" w:rsidRPr="001A3A95" w:rsidRDefault="0084014F" w:rsidP="00F87600">
      <w:pPr>
        <w:widowControl w:val="0"/>
        <w:numPr>
          <w:ilvl w:val="0"/>
          <w:numId w:val="6"/>
        </w:numPr>
        <w:autoSpaceDE w:val="0"/>
        <w:autoSpaceDN w:val="0"/>
        <w:adjustRightInd w:val="0"/>
        <w:spacing w:after="0" w:line="240" w:lineRule="auto"/>
        <w:contextualSpacing/>
        <w:rPr>
          <w:rFonts w:ascii="Times New Roman" w:hAnsi="Times New Roman"/>
          <w:color w:val="000000"/>
          <w:sz w:val="24"/>
          <w:szCs w:val="24"/>
          <w:shd w:val="clear" w:color="auto" w:fill="FCFCFC"/>
          <w:lang w:eastAsia="ru-RU"/>
        </w:rPr>
      </w:pPr>
      <w:proofErr w:type="spellStart"/>
      <w:r w:rsidRPr="001A3A95">
        <w:rPr>
          <w:rFonts w:ascii="Times New Roman" w:hAnsi="Times New Roman"/>
          <w:sz w:val="24"/>
          <w:szCs w:val="24"/>
          <w:lang w:eastAsia="ru-RU"/>
        </w:rPr>
        <w:t>Шлеюк</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С.Г</w:t>
      </w:r>
      <w:proofErr w:type="spellEnd"/>
      <w:r w:rsidRPr="001A3A95">
        <w:rPr>
          <w:rFonts w:ascii="Times New Roman" w:hAnsi="Times New Roman"/>
          <w:sz w:val="24"/>
          <w:szCs w:val="24"/>
          <w:lang w:eastAsia="ru-RU"/>
        </w:rPr>
        <w:t xml:space="preserve">.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1A3A95">
        <w:rPr>
          <w:rFonts w:ascii="Times New Roman" w:hAnsi="Times New Roman"/>
          <w:sz w:val="24"/>
          <w:szCs w:val="24"/>
          <w:lang w:eastAsia="ru-RU"/>
        </w:rPr>
        <w:t>Шлеюк</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С.Г</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Электрон.текстовые</w:t>
      </w:r>
      <w:proofErr w:type="spellEnd"/>
      <w:r w:rsidRPr="001A3A95">
        <w:rPr>
          <w:rFonts w:ascii="Times New Roman" w:hAnsi="Times New Roman"/>
          <w:sz w:val="24"/>
          <w:szCs w:val="24"/>
          <w:lang w:eastAsia="ru-RU"/>
        </w:rPr>
        <w:t xml:space="preserve"> данные.— Оренбург: Оренбургский государственный университет, </w:t>
      </w:r>
      <w:proofErr w:type="spellStart"/>
      <w:r w:rsidRPr="001A3A95">
        <w:rPr>
          <w:rFonts w:ascii="Times New Roman" w:hAnsi="Times New Roman"/>
          <w:sz w:val="24"/>
          <w:szCs w:val="24"/>
          <w:lang w:eastAsia="ru-RU"/>
        </w:rPr>
        <w:t>ЭБС</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АСВ</w:t>
      </w:r>
      <w:proofErr w:type="spellEnd"/>
      <w:r w:rsidRPr="001A3A95">
        <w:rPr>
          <w:rFonts w:ascii="Times New Roman" w:hAnsi="Times New Roman"/>
          <w:sz w:val="24"/>
          <w:szCs w:val="24"/>
          <w:lang w:eastAsia="ru-RU"/>
        </w:rPr>
        <w:t xml:space="preserve">, 2009.— 15 c.— Режим доступа: </w:t>
      </w:r>
      <w:proofErr w:type="spellStart"/>
      <w:r w:rsidRPr="001A3A95">
        <w:rPr>
          <w:rFonts w:ascii="Times New Roman" w:hAnsi="Times New Roman"/>
          <w:sz w:val="24"/>
          <w:szCs w:val="24"/>
          <w:lang w:eastAsia="ru-RU"/>
        </w:rPr>
        <w:t>http</w:t>
      </w:r>
      <w:proofErr w:type="spellEnd"/>
      <w:r w:rsidRPr="001A3A95">
        <w:rPr>
          <w:rFonts w:ascii="Times New Roman" w:hAnsi="Times New Roman"/>
          <w:sz w:val="24"/>
          <w:szCs w:val="24"/>
          <w:lang w:eastAsia="ru-RU"/>
        </w:rPr>
        <w:t>://</w:t>
      </w:r>
      <w:proofErr w:type="spellStart"/>
      <w:r w:rsidRPr="001A3A95">
        <w:rPr>
          <w:rFonts w:ascii="Times New Roman" w:hAnsi="Times New Roman"/>
          <w:sz w:val="24"/>
          <w:szCs w:val="24"/>
          <w:lang w:eastAsia="ru-RU"/>
        </w:rPr>
        <w:t>www.iprbookshop.ru</w:t>
      </w:r>
      <w:proofErr w:type="spellEnd"/>
      <w:r w:rsidRPr="001A3A95">
        <w:rPr>
          <w:rFonts w:ascii="Times New Roman" w:hAnsi="Times New Roman"/>
          <w:sz w:val="24"/>
          <w:szCs w:val="24"/>
          <w:lang w:eastAsia="ru-RU"/>
        </w:rPr>
        <w:t xml:space="preserve">/21643.— </w:t>
      </w:r>
      <w:proofErr w:type="spellStart"/>
      <w:r w:rsidRPr="001A3A95">
        <w:rPr>
          <w:rFonts w:ascii="Times New Roman" w:hAnsi="Times New Roman"/>
          <w:sz w:val="24"/>
          <w:szCs w:val="24"/>
          <w:lang w:eastAsia="ru-RU"/>
        </w:rPr>
        <w:t>ЭБС</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IPRbooks</w:t>
      </w:r>
      <w:proofErr w:type="spellEnd"/>
      <w:r w:rsidRPr="001A3A95">
        <w:rPr>
          <w:rFonts w:ascii="Times New Roman" w:hAnsi="Times New Roman"/>
          <w:sz w:val="24"/>
          <w:szCs w:val="24"/>
          <w:lang w:eastAsia="ru-RU"/>
        </w:rPr>
        <w:t>», по паролю</w:t>
      </w:r>
    </w:p>
    <w:p w:rsidR="0084014F" w:rsidRDefault="0084014F" w:rsidP="001A3A95">
      <w:pPr>
        <w:spacing w:before="270" w:after="270" w:line="240" w:lineRule="auto"/>
        <w:ind w:left="720"/>
        <w:contextualSpacing/>
        <w:rPr>
          <w:sz w:val="20"/>
          <w:szCs w:val="20"/>
          <w:lang w:eastAsia="ru-RU"/>
        </w:rPr>
      </w:pPr>
    </w:p>
    <w:p w:rsidR="0084014F" w:rsidRPr="006404BE" w:rsidRDefault="0084014F" w:rsidP="006404BE">
      <w:pPr>
        <w:shd w:val="clear" w:color="auto" w:fill="FFFFFF"/>
        <w:spacing w:after="0" w:line="240" w:lineRule="auto"/>
        <w:rPr>
          <w:rFonts w:ascii="yandex-sans" w:hAnsi="yandex-sans"/>
          <w:b/>
          <w:color w:val="000000"/>
          <w:sz w:val="23"/>
          <w:szCs w:val="23"/>
          <w:lang w:eastAsia="ru-RU"/>
        </w:rPr>
      </w:pPr>
      <w:r w:rsidRPr="006404BE">
        <w:rPr>
          <w:rFonts w:ascii="yandex-sans" w:hAnsi="yandex-sans"/>
          <w:b/>
          <w:color w:val="000000"/>
          <w:sz w:val="23"/>
          <w:szCs w:val="23"/>
          <w:lang w:eastAsia="ru-RU"/>
        </w:rPr>
        <w:t xml:space="preserve">Виды самостоятельной работы </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Изучение литературы, конспектирование</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Аннотирование</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Реферирование литературы</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Работа со справочными материалами</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Работа с Интернет-ресурсами</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Использование ИКТ-технологий</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Подготовка эссе, презентаций</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Индивидуальные творческие задания</w:t>
      </w:r>
    </w:p>
    <w:p w:rsidR="0084014F" w:rsidRPr="006404BE" w:rsidRDefault="0084014F" w:rsidP="006404BE">
      <w:pPr>
        <w:shd w:val="clear" w:color="auto" w:fill="FFFFFF"/>
        <w:spacing w:after="0" w:line="240" w:lineRule="auto"/>
        <w:rPr>
          <w:rFonts w:ascii="yandex-sans" w:hAnsi="yandex-sans"/>
          <w:color w:val="000000"/>
          <w:sz w:val="23"/>
          <w:szCs w:val="23"/>
          <w:lang w:eastAsia="ru-RU"/>
        </w:rPr>
      </w:pPr>
      <w:r w:rsidRPr="006404BE">
        <w:rPr>
          <w:rFonts w:ascii="yandex-sans" w:hAnsi="yandex-sans"/>
          <w:color w:val="000000"/>
          <w:sz w:val="23"/>
          <w:szCs w:val="23"/>
          <w:lang w:eastAsia="ru-RU"/>
        </w:rPr>
        <w:t>Подготовка к экзамену (зачету)</w:t>
      </w:r>
    </w:p>
    <w:p w:rsidR="0084014F" w:rsidRDefault="0084014F" w:rsidP="001A3A95">
      <w:pPr>
        <w:spacing w:before="270" w:after="270" w:line="240" w:lineRule="auto"/>
        <w:ind w:left="720"/>
        <w:contextualSpacing/>
        <w:rPr>
          <w:sz w:val="20"/>
          <w:szCs w:val="20"/>
          <w:lang w:eastAsia="ru-RU"/>
        </w:rPr>
      </w:pPr>
    </w:p>
    <w:p w:rsidR="0084014F" w:rsidRPr="006404BE" w:rsidRDefault="0084014F" w:rsidP="001A3A95">
      <w:pPr>
        <w:spacing w:before="270" w:after="270" w:line="240" w:lineRule="auto"/>
        <w:ind w:left="720"/>
        <w:contextualSpacing/>
        <w:rPr>
          <w:sz w:val="20"/>
          <w:szCs w:val="20"/>
          <w:lang w:eastAsia="ru-RU"/>
        </w:rPr>
      </w:pPr>
    </w:p>
    <w:p w:rsidR="0084014F" w:rsidRPr="001A3A95" w:rsidRDefault="0084014F" w:rsidP="006404BE">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r w:rsidRPr="001A3A95">
        <w:rPr>
          <w:rFonts w:ascii="Times New Roman" w:hAnsi="Times New Roman"/>
          <w:b/>
          <w:sz w:val="24"/>
          <w:szCs w:val="24"/>
          <w:lang w:eastAsia="ru-RU"/>
        </w:rPr>
        <w:t xml:space="preserve">Фонд оценочных средств для проведения промежуточной аттестации обучающихся по дисциплине </w:t>
      </w:r>
    </w:p>
    <w:p w:rsidR="0084014F" w:rsidRPr="001A3A95" w:rsidRDefault="0084014F" w:rsidP="001A3A95">
      <w:pPr>
        <w:spacing w:after="0" w:line="240" w:lineRule="auto"/>
        <w:ind w:left="720"/>
        <w:jc w:val="both"/>
        <w:rPr>
          <w:rFonts w:ascii="Times New Roman" w:hAnsi="Times New Roman"/>
          <w:bCs/>
          <w:sz w:val="24"/>
          <w:szCs w:val="24"/>
          <w:lang w:eastAsia="ru-RU"/>
        </w:rPr>
      </w:pPr>
    </w:p>
    <w:p w:rsidR="0084014F" w:rsidRPr="001A3A95" w:rsidRDefault="0084014F" w:rsidP="001A3A95">
      <w:pPr>
        <w:widowControl w:val="0"/>
        <w:autoSpaceDE w:val="0"/>
        <w:autoSpaceDN w:val="0"/>
        <w:adjustRightInd w:val="0"/>
        <w:spacing w:after="0" w:line="240" w:lineRule="auto"/>
        <w:ind w:left="720" w:firstLine="696"/>
        <w:contextualSpacing/>
        <w:jc w:val="both"/>
        <w:rPr>
          <w:rFonts w:ascii="Times New Roman" w:hAnsi="Times New Roman"/>
          <w:sz w:val="24"/>
          <w:szCs w:val="24"/>
          <w:lang w:eastAsia="ru-RU"/>
        </w:rPr>
      </w:pPr>
      <w:r w:rsidRPr="001A3A95">
        <w:rPr>
          <w:rFonts w:ascii="Times New Roman" w:hAnsi="Times New Roman"/>
          <w:sz w:val="24"/>
          <w:szCs w:val="24"/>
          <w:lang w:eastAsia="ru-RU"/>
        </w:rPr>
        <w:t>Предусмотрены следующие виды контроля качества освоения конкретной дисциплины:</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текущий контроль успеваемости</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промежуточная аттестация обучающихся по дисциплине</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A3A95">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A3A95">
        <w:rPr>
          <w:rFonts w:ascii="Times New Roman" w:hAnsi="Times New Roman"/>
          <w:b/>
          <w:sz w:val="24"/>
          <w:szCs w:val="24"/>
          <w:lang w:eastAsia="ru-RU"/>
        </w:rPr>
        <w:t>ПРИЛОЖЕНИИ</w:t>
      </w:r>
      <w:r w:rsidRPr="001A3A95">
        <w:rPr>
          <w:rFonts w:ascii="Times New Roman" w:hAnsi="Times New Roman"/>
          <w:sz w:val="24"/>
          <w:szCs w:val="24"/>
          <w:lang w:eastAsia="ru-RU"/>
        </w:rPr>
        <w:t xml:space="preserve"> к РАБОЧЕЙ ПРОГРАММЕ ДИСЦИПЛИНЫ</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4014F" w:rsidRPr="006404BE" w:rsidRDefault="0084014F" w:rsidP="001A3A95">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6404BE">
        <w:rPr>
          <w:rFonts w:ascii="Times New Roman" w:hAnsi="Times New Roman"/>
          <w:b/>
          <w:sz w:val="24"/>
          <w:szCs w:val="24"/>
          <w:lang w:eastAsia="ru-RU"/>
        </w:rPr>
        <w:t>6.1 Паспорт фонда оценочных средств для проведения текущей аттестации по дисциплине (модулю)</w:t>
      </w: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565"/>
      </w:tblGrid>
      <w:tr w:rsidR="0084014F" w:rsidRPr="00C813C4" w:rsidTr="00C813C4">
        <w:tc>
          <w:tcPr>
            <w:tcW w:w="709"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813C4">
              <w:rPr>
                <w:rFonts w:ascii="Times New Roman" w:hAnsi="Times New Roman"/>
                <w:b/>
                <w:sz w:val="24"/>
                <w:szCs w:val="24"/>
                <w:lang w:eastAsia="ru-RU"/>
              </w:rPr>
              <w:t>№ п/п</w:t>
            </w:r>
          </w:p>
        </w:tc>
        <w:tc>
          <w:tcPr>
            <w:tcW w:w="2410" w:type="dxa"/>
          </w:tcPr>
          <w:p w:rsidR="0084014F" w:rsidRPr="00C813C4" w:rsidRDefault="0084014F" w:rsidP="00C813C4">
            <w:pPr>
              <w:widowControl w:val="0"/>
              <w:autoSpaceDE w:val="0"/>
              <w:autoSpaceDN w:val="0"/>
              <w:adjustRightInd w:val="0"/>
              <w:spacing w:after="0" w:line="240" w:lineRule="auto"/>
              <w:contextualSpacing/>
              <w:rPr>
                <w:rFonts w:ascii="Times New Roman" w:hAnsi="Times New Roman"/>
                <w:b/>
                <w:sz w:val="24"/>
                <w:szCs w:val="24"/>
                <w:lang w:eastAsia="ru-RU"/>
              </w:rPr>
            </w:pPr>
            <w:r w:rsidRPr="00C813C4">
              <w:rPr>
                <w:rFonts w:ascii="Times New Roman" w:hAnsi="Times New Roman"/>
                <w:b/>
                <w:sz w:val="24"/>
                <w:szCs w:val="24"/>
                <w:lang w:eastAsia="ru-RU"/>
              </w:rPr>
              <w:t>Контролируемые разделы (темы)</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813C4">
              <w:rPr>
                <w:rFonts w:ascii="Times New Roman" w:hAnsi="Times New Roman"/>
                <w:b/>
                <w:sz w:val="24"/>
                <w:szCs w:val="24"/>
                <w:lang w:eastAsia="ru-RU"/>
              </w:rPr>
              <w:t>Код контролируемой компетенции</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C813C4">
              <w:rPr>
                <w:rFonts w:ascii="Times New Roman" w:hAnsi="Times New Roman"/>
                <w:b/>
                <w:sz w:val="24"/>
                <w:szCs w:val="24"/>
                <w:lang w:eastAsia="ru-RU"/>
              </w:rPr>
              <w:t xml:space="preserve"> Наименование оценочного средства</w:t>
            </w: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Натюрморт из предметов быта (конструктивный)</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Натюрморт из предметов быта (мягкий материал)</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 xml:space="preserve">Рисунок черепа головы человека в трёх ракурсах. Конструктивно-академический анализ. Структура и конструкция черепа головы человека.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 xml:space="preserve">Рисунок </w:t>
            </w:r>
            <w:proofErr w:type="spellStart"/>
            <w:r w:rsidRPr="00C813C4">
              <w:rPr>
                <w:rFonts w:ascii="Times New Roman" w:hAnsi="Times New Roman"/>
                <w:sz w:val="24"/>
                <w:szCs w:val="24"/>
                <w:lang w:eastAsia="ru-RU"/>
              </w:rPr>
              <w:t>экорше</w:t>
            </w:r>
            <w:proofErr w:type="spellEnd"/>
            <w:r w:rsidRPr="00C813C4">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сложной гипсовой головы.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живой головы человека (мягкий материал)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tabs>
                <w:tab w:val="num" w:pos="0"/>
                <w:tab w:val="left" w:pos="708"/>
              </w:tabs>
              <w:autoSpaceDE w:val="0"/>
              <w:autoSpaceDN w:val="0"/>
              <w:adjustRightInd w:val="0"/>
              <w:spacing w:after="0" w:line="240" w:lineRule="auto"/>
              <w:rPr>
                <w:rFonts w:ascii="Times New Roman" w:hAnsi="Times New Roman"/>
                <w:sz w:val="24"/>
                <w:szCs w:val="28"/>
                <w:lang w:eastAsia="ru-RU"/>
              </w:rPr>
            </w:pPr>
            <w:r w:rsidRPr="00C813C4">
              <w:rPr>
                <w:rFonts w:ascii="Times New Roman" w:hAnsi="Times New Roman"/>
                <w:sz w:val="24"/>
                <w:szCs w:val="28"/>
                <w:lang w:eastAsia="ru-RU"/>
              </w:rPr>
              <w:t>Рисунок скелета человека в двух ракурсах. Структура, конструкция, функциональные особенности</w:t>
            </w:r>
          </w:p>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 форм.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w:t>
            </w:r>
            <w:proofErr w:type="spellStart"/>
            <w:r w:rsidRPr="00C813C4">
              <w:rPr>
                <w:rFonts w:ascii="Times New Roman" w:hAnsi="Times New Roman"/>
                <w:sz w:val="24"/>
                <w:szCs w:val="28"/>
                <w:lang w:eastAsia="ru-RU"/>
              </w:rPr>
              <w:t>экорше</w:t>
            </w:r>
            <w:proofErr w:type="spellEnd"/>
            <w:r w:rsidRPr="00C813C4">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Наброски головы, фигуры человека в различных графических материалах</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w:t>
            </w:r>
            <w:proofErr w:type="spellStart"/>
            <w:r w:rsidRPr="00C813C4">
              <w:rPr>
                <w:rFonts w:ascii="Times New Roman" w:hAnsi="Times New Roman"/>
                <w:sz w:val="24"/>
                <w:szCs w:val="28"/>
                <w:lang w:eastAsia="ru-RU"/>
              </w:rPr>
              <w:t>экорше</w:t>
            </w:r>
            <w:proofErr w:type="spellEnd"/>
            <w:r w:rsidRPr="00C813C4">
              <w:rPr>
                <w:rFonts w:ascii="Times New Roman" w:hAnsi="Times New Roman"/>
                <w:sz w:val="24"/>
                <w:szCs w:val="28"/>
                <w:lang w:eastAsia="ru-RU"/>
              </w:rPr>
              <w:t xml:space="preserve"> фигуры человека сзади. Пластически-функциональные особенности мышц фигуры человека. Особенности формообразования.</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highlight w:val="yellow"/>
                <w:lang w:eastAsia="ru-RU"/>
              </w:rPr>
            </w:pPr>
            <w:r w:rsidRPr="00C813C4">
              <w:rPr>
                <w:rFonts w:ascii="Times New Roman" w:hAnsi="Times New Roman"/>
                <w:sz w:val="24"/>
                <w:szCs w:val="28"/>
                <w:lang w:eastAsia="ru-RU"/>
              </w:rPr>
              <w:t>Портрет с руками.</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Краткосрочный рисунок фигуры.</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Рисунок одетой фигуры в интерьере.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Обнажённая фигура в движении стоящая в сложном ракурсе.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 xml:space="preserve">Обнажённая лежащая фигура в ракурсе. </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Рисунок обнаженной модели в контражуре.</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8"/>
                <w:lang w:eastAsia="ru-RU"/>
              </w:rPr>
              <w:t>Рисунок двойной обнажённой постановки с частичным введённым тоном фона.</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Тематическая постановка одетой фигуры в интерьерной среде.</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ПК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 xml:space="preserve">-1, </w:t>
            </w: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-2</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84014F" w:rsidRPr="00C813C4" w:rsidTr="00C813C4">
        <w:tc>
          <w:tcPr>
            <w:tcW w:w="709" w:type="dxa"/>
          </w:tcPr>
          <w:p w:rsidR="0084014F" w:rsidRPr="00C813C4" w:rsidRDefault="0084014F" w:rsidP="00C813C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84014F" w:rsidRPr="00C813C4" w:rsidRDefault="0084014F" w:rsidP="00C813C4">
            <w:pPr>
              <w:widowControl w:val="0"/>
              <w:autoSpaceDE w:val="0"/>
              <w:autoSpaceDN w:val="0"/>
              <w:adjustRightInd w:val="0"/>
              <w:spacing w:after="0" w:line="240" w:lineRule="auto"/>
              <w:rPr>
                <w:rFonts w:ascii="Times New Roman" w:hAnsi="Times New Roman"/>
                <w:sz w:val="24"/>
                <w:szCs w:val="24"/>
                <w:lang w:eastAsia="ru-RU"/>
              </w:rPr>
            </w:pPr>
            <w:r w:rsidRPr="00C813C4">
              <w:rPr>
                <w:rFonts w:ascii="Times New Roman" w:hAnsi="Times New Roman"/>
                <w:sz w:val="24"/>
                <w:szCs w:val="24"/>
                <w:lang w:eastAsia="ru-RU"/>
              </w:rPr>
              <w:t>Тематическая постановка из двух одетых фигур в глубоком пространстве.</w:t>
            </w:r>
          </w:p>
        </w:tc>
        <w:tc>
          <w:tcPr>
            <w:tcW w:w="1417"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C813C4">
              <w:rPr>
                <w:rFonts w:ascii="Times New Roman" w:hAnsi="Times New Roman"/>
                <w:sz w:val="24"/>
                <w:szCs w:val="24"/>
                <w:lang w:eastAsia="ru-RU"/>
              </w:rPr>
              <w:t>ОПК</w:t>
            </w:r>
            <w:proofErr w:type="spellEnd"/>
            <w:r w:rsidRPr="00C813C4">
              <w:rPr>
                <w:rFonts w:ascii="Times New Roman" w:hAnsi="Times New Roman"/>
                <w:sz w:val="24"/>
                <w:szCs w:val="24"/>
                <w:lang w:eastAsia="ru-RU"/>
              </w:rPr>
              <w:t>-7</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ПК-1</w:t>
            </w:r>
          </w:p>
        </w:tc>
        <w:tc>
          <w:tcPr>
            <w:tcW w:w="4565" w:type="dxa"/>
          </w:tcPr>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 xml:space="preserve">Просмотр выполненной работы </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13C4">
              <w:rPr>
                <w:rFonts w:ascii="Times New Roman" w:hAnsi="Times New Roman"/>
                <w:sz w:val="24"/>
                <w:szCs w:val="24"/>
                <w:lang w:eastAsia="ru-RU"/>
              </w:rPr>
              <w:t>Устный опрос</w:t>
            </w:r>
          </w:p>
          <w:p w:rsidR="0084014F" w:rsidRPr="00C813C4" w:rsidRDefault="0084014F" w:rsidP="00C813C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Практические работы выполняются на листах бумаги формата </w:t>
      </w:r>
      <w:proofErr w:type="spellStart"/>
      <w:r w:rsidRPr="001A3A95">
        <w:rPr>
          <w:rFonts w:ascii="Times New Roman" w:hAnsi="Times New Roman"/>
          <w:sz w:val="24"/>
          <w:szCs w:val="24"/>
          <w:lang w:eastAsia="ru-RU"/>
        </w:rPr>
        <w:t>А3</w:t>
      </w:r>
      <w:proofErr w:type="spellEnd"/>
      <w:r w:rsidRPr="001A3A95">
        <w:rPr>
          <w:rFonts w:ascii="Times New Roman" w:hAnsi="Times New Roman"/>
          <w:sz w:val="24"/>
          <w:szCs w:val="24"/>
          <w:lang w:eastAsia="ru-RU"/>
        </w:rPr>
        <w:t xml:space="preserve"> карандашом.</w:t>
      </w:r>
    </w:p>
    <w:p w:rsidR="0084014F" w:rsidRPr="006404BE" w:rsidRDefault="0084014F" w:rsidP="001A3A95">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84014F" w:rsidRPr="006404BE" w:rsidRDefault="0084014F" w:rsidP="001A3A95">
      <w:pPr>
        <w:widowControl w:val="0"/>
        <w:autoSpaceDE w:val="0"/>
        <w:autoSpaceDN w:val="0"/>
        <w:adjustRightInd w:val="0"/>
        <w:spacing w:after="0" w:line="240" w:lineRule="auto"/>
        <w:ind w:left="284"/>
        <w:contextualSpacing/>
        <w:jc w:val="both"/>
        <w:rPr>
          <w:rFonts w:ascii="Times New Roman" w:hAnsi="Times New Roman"/>
          <w:b/>
          <w:sz w:val="24"/>
          <w:szCs w:val="24"/>
          <w:lang w:eastAsia="ru-RU"/>
        </w:rPr>
      </w:pPr>
      <w:r w:rsidRPr="006404BE">
        <w:rPr>
          <w:rFonts w:ascii="Times New Roman" w:hAnsi="Times New Roman"/>
          <w:b/>
          <w:sz w:val="24"/>
          <w:szCs w:val="24"/>
          <w:lang w:eastAsia="ru-RU"/>
        </w:rPr>
        <w:t>6.2 Типовые контрольные задания или иные материалы, необходимые для оценки знаний, умений, навыков и (или) опыта деятельности в процессе промежуточного  контроля</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ind w:left="142"/>
        <w:contextualSpacing/>
        <w:jc w:val="both"/>
        <w:rPr>
          <w:rFonts w:ascii="Times New Roman" w:hAnsi="Times New Roman"/>
          <w:b/>
          <w:sz w:val="24"/>
          <w:szCs w:val="24"/>
          <w:lang w:eastAsia="ru-RU"/>
        </w:rPr>
      </w:pPr>
      <w:r w:rsidRPr="001A3A95">
        <w:rPr>
          <w:rFonts w:ascii="Times New Roman" w:hAnsi="Times New Roman"/>
          <w:b/>
          <w:sz w:val="24"/>
          <w:szCs w:val="24"/>
          <w:lang w:eastAsia="ru-RU"/>
        </w:rPr>
        <w:t>Вопросы к устному ответу:</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как учебная дисциплина. Виды рисунка.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Графические материалы и принадлежности и их свойства. Правила пользования.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Организация рабочего места. Правила постановки руки.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Форма. Определение. Правила изображения.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Объём. Определение. Классификация.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Конструкция. Определение. Правила изображения.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Пропорции. Определение. Визирование.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Три способа визирования. Определение устойчивости предметов.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Общие понятия перспективы.</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положения линейной перспективы.</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элементы перспективного изображения.</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Линии в перспективе.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плоскостей.</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объёмов. Оптические иллюзии.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Анализ формы предмета. Статика и динамика геометрических форм.</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Светотень и её закономерности. </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выразительные средства рисунка. Почерк Мастера.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граненых предметов.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круглых предметов.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комбинированных предметов.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Выразительность линий.</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Композиция в учебном рисунке. </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 натуры, как основа реалистического искусства.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Стадии учебного рисунка. Рисование каркасных тел и фигур.</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геометрических тел.</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архитектурной детали.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слепков орнаментов и деталей растений.</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простых по форме предметов быта.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сложного натюрморта.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букетов цветов, овощей, фруктов.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кратких зарисовок (набросков).</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драпировки.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Анималистический жанр. Графическое изображение животных и птиц.</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Голова человека. Анатомическое строение. Пропорции.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черепа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рисования гипсовых слепков частей лица.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живой формы. Голова. </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работы над портретом живой модели.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Художественный образ, как форма отражения реальности в искусстве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Основы пластической анатомии. Пропорции фигуры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стопы и кисти руки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гипсовой фигуры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с натуры фигуры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Наброски и зарисовки фигуры человека.</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движении.</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одежде.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Выявление перспективных сокращений в интерьере и на пленэре. Особенности рисования с натуры на природе и в интерьере.</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улицы.</w:t>
      </w:r>
    </w:p>
    <w:p w:rsidR="0084014F" w:rsidRPr="001A3A95" w:rsidRDefault="0084014F" w:rsidP="00F8760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растений. Методические принципы изображения дерева.</w:t>
      </w:r>
    </w:p>
    <w:p w:rsidR="0084014F" w:rsidRPr="001A3A95" w:rsidRDefault="0084014F" w:rsidP="001A3A95">
      <w:pPr>
        <w:widowControl w:val="0"/>
        <w:autoSpaceDE w:val="0"/>
        <w:autoSpaceDN w:val="0"/>
        <w:adjustRightInd w:val="0"/>
        <w:spacing w:after="0" w:line="240" w:lineRule="auto"/>
        <w:ind w:left="142"/>
        <w:contextualSpacing/>
        <w:jc w:val="both"/>
        <w:rPr>
          <w:rFonts w:ascii="Times New Roman" w:hAnsi="Times New Roman"/>
          <w:b/>
          <w:sz w:val="24"/>
          <w:szCs w:val="24"/>
          <w:lang w:eastAsia="ru-RU"/>
        </w:rPr>
      </w:pPr>
    </w:p>
    <w:p w:rsidR="0084014F" w:rsidRPr="001A3A95" w:rsidRDefault="0084014F" w:rsidP="001A3A95">
      <w:pPr>
        <w:widowControl w:val="0"/>
        <w:autoSpaceDE w:val="0"/>
        <w:autoSpaceDN w:val="0"/>
        <w:adjustRightInd w:val="0"/>
        <w:spacing w:after="0" w:line="240" w:lineRule="auto"/>
        <w:ind w:left="142"/>
        <w:jc w:val="both"/>
        <w:rPr>
          <w:rFonts w:ascii="Times New Roman" w:hAnsi="Times New Roman"/>
          <w:b/>
          <w:sz w:val="24"/>
          <w:szCs w:val="24"/>
          <w:lang w:eastAsia="ru-RU"/>
        </w:rPr>
      </w:pPr>
      <w:r w:rsidRPr="001A3A95">
        <w:rPr>
          <w:rFonts w:ascii="Times New Roman" w:hAnsi="Times New Roman"/>
          <w:b/>
          <w:sz w:val="24"/>
          <w:szCs w:val="24"/>
          <w:lang w:eastAsia="ru-RU"/>
        </w:rPr>
        <w:t>Задания к практическим занятиям</w:t>
      </w:r>
    </w:p>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Задание 1.</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натюрморта из предметов быта сложной конструктивной формы (с ручками, носиками и </w:t>
      </w:r>
      <w:proofErr w:type="spellStart"/>
      <w:r w:rsidRPr="001A3A95">
        <w:rPr>
          <w:rFonts w:ascii="Times New Roman" w:hAnsi="Times New Roman"/>
          <w:sz w:val="24"/>
          <w:szCs w:val="24"/>
          <w:lang w:eastAsia="ru-RU"/>
        </w:rPr>
        <w:t>тд</w:t>
      </w:r>
      <w:proofErr w:type="spellEnd"/>
      <w:r w:rsidRPr="001A3A95">
        <w:rPr>
          <w:rFonts w:ascii="Times New Roman" w:hAnsi="Times New Roman"/>
          <w:sz w:val="24"/>
          <w:szCs w:val="24"/>
          <w:lang w:eastAsia="ru-RU"/>
        </w:rPr>
        <w:t>)</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Выявление конструктивных особенностей предметов, ракурсов, передача линейной перспективы и объема. Введение тона минимальное.</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2.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Сложный</w:t>
      </w:r>
      <w:proofErr w:type="spellEnd"/>
      <w:r w:rsidRPr="001A3A95">
        <w:rPr>
          <w:rFonts w:ascii="Times New Roman" w:hAnsi="Times New Roman"/>
          <w:sz w:val="24"/>
          <w:szCs w:val="24"/>
          <w:lang w:eastAsia="ru-RU"/>
        </w:rPr>
        <w:t xml:space="preserve">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3.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4.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частей головы человека с гипсовых слепков. Изучение анатомического содержания и пластического формообразования. Конструктивное построение, анализ объемов в тоне.</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5.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головы человека в 2 ракурсах. Анализ пластических особенностей головы человека, связи черепа, частей и мышц. Построение конструктивно с выявлением всех анатомических конструктивных связей, моделировка формы тоном.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6.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гипсовой головы </w:t>
      </w:r>
      <w:proofErr w:type="spellStart"/>
      <w:r w:rsidRPr="001A3A95">
        <w:rPr>
          <w:rFonts w:ascii="Times New Roman" w:hAnsi="Times New Roman"/>
          <w:sz w:val="24"/>
          <w:szCs w:val="24"/>
          <w:lang w:eastAsia="ru-RU"/>
        </w:rPr>
        <w:t>Апполона</w:t>
      </w:r>
      <w:proofErr w:type="spellEnd"/>
      <w:r w:rsidRPr="001A3A95">
        <w:rPr>
          <w:rFonts w:ascii="Times New Roman" w:hAnsi="Times New Roman"/>
          <w:sz w:val="24"/>
          <w:szCs w:val="24"/>
          <w:lang w:eastAsia="ru-RU"/>
        </w:rPr>
        <w:t xml:space="preserve">.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7.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Построение сложной гипсовой головы. Закрепление полученного опыта в рисовании сложной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8.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живой модели (головы). Закрепление полученного опыта в рисовании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9.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Рисунок</w:t>
      </w:r>
      <w:proofErr w:type="spellEnd"/>
      <w:r w:rsidRPr="001A3A95">
        <w:rPr>
          <w:rFonts w:ascii="Times New Roman" w:hAnsi="Times New Roman"/>
          <w:sz w:val="24"/>
          <w:szCs w:val="24"/>
          <w:lang w:eastAsia="ru-RU"/>
        </w:rPr>
        <w:t xml:space="preserve">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10.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Рисунок головы живой модели. На одном листе в трех ракурсах. Задача с различных позиций выявить особенности ракурса, сохранить сходство с натурой на всех трех ракурсах.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11.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Краткосрочные</w:t>
      </w:r>
      <w:proofErr w:type="spellEnd"/>
      <w:r w:rsidRPr="001A3A95">
        <w:rPr>
          <w:rFonts w:ascii="Times New Roman" w:hAnsi="Times New Roman"/>
          <w:sz w:val="24"/>
          <w:szCs w:val="24"/>
          <w:lang w:eastAsia="ru-RU"/>
        </w:rPr>
        <w:t xml:space="preserve"> рисунки и наброски в различных техниках и графических материалах.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12.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Построение скелета человека в 2 ракурсах (спереди, сзади) на одном листе. Изучение конструктивного устройства и анатомических особенностей строения скелета человека. Пропорции и каноны. Выявление большой обобщенной формы частей скелета, связь частей между собой. Конструктивное построение с максимальным выявлением пластического содержания скелета, суставов.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13.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14.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Краткосрочные рисунки и наброски в различных техниках и графических материалах.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15.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сзади.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16.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Изучение строения кистей рук. Рисунок гипсового слепка и 2 ракурсов живой модели (тыльная и внутренняя сторона). Аналитический разбор формообразования суставов кистей, отработка конструктивного построения пальцев, суставов, кисти в целом.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17.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Изучение</w:t>
      </w:r>
      <w:proofErr w:type="spellEnd"/>
      <w:r w:rsidRPr="001A3A95">
        <w:rPr>
          <w:rFonts w:ascii="Times New Roman" w:hAnsi="Times New Roman"/>
          <w:sz w:val="24"/>
          <w:szCs w:val="24"/>
          <w:lang w:eastAsia="ru-RU"/>
        </w:rPr>
        <w:t xml:space="preserve">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 xml:space="preserve">Задание 18.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фигуры человека в положении стоя с упором на одну ногу спереди (</w:t>
      </w:r>
      <w:proofErr w:type="spellStart"/>
      <w:r w:rsidRPr="001A3A95">
        <w:rPr>
          <w:rFonts w:ascii="Times New Roman" w:hAnsi="Times New Roman"/>
          <w:sz w:val="24"/>
          <w:szCs w:val="24"/>
          <w:lang w:eastAsia="ru-RU"/>
        </w:rPr>
        <w:t>контропост</w:t>
      </w:r>
      <w:proofErr w:type="spellEnd"/>
      <w:r w:rsidRPr="001A3A95">
        <w:rPr>
          <w:rFonts w:ascii="Times New Roman" w:hAnsi="Times New Roman"/>
          <w:sz w:val="24"/>
          <w:szCs w:val="24"/>
          <w:lang w:eastAsia="ru-RU"/>
        </w:rPr>
        <w:t xml:space="preserve">). Особенности пластики фигуры в положении с упором на одну ногу. Перенос веса тела, центр тяжести, проявление анатомических особенностей при конкретном положении тела. Построение фигуры, конструктивный анализ формы, передача движения и пластики модели.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19</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портрета с руками, грамотное построение, конструктивный анализ, передача сходства и пластических характеристик модели.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20</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Рисунок фигуры за ограниченный промежуток время, выявление и передача пластического движения натуры, пропорций и характера.</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21</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22</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Рисование обнаженной фигуры сидящей. Анатомические особенности положения тела в позиции сидя. Организация композиционного пространства в листе, грамотное построение фигуры, передача пластических особенностей модели, ракурсов. Добиться сходства, выявить главное, подчинить второстепенное.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23</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Создание рисунка обнаженной фигуры в движении, стоящей в сложном ракурсе. Организовать композицию листа. Построить фигуру, передать пластическое движение позы, конструктивно выявить содержание натуры.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24</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8"/>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w:t>
      </w:r>
      <w:r>
        <w:rPr>
          <w:rFonts w:ascii="Times New Roman" w:hAnsi="Times New Roman"/>
          <w:sz w:val="24"/>
          <w:szCs w:val="24"/>
          <w:lang w:eastAsia="ru-RU"/>
        </w:rPr>
        <w:t>,</w:t>
      </w:r>
      <w:r w:rsidRPr="001A3A95">
        <w:rPr>
          <w:rFonts w:ascii="Times New Roman" w:hAnsi="Times New Roman"/>
          <w:sz w:val="24"/>
          <w:szCs w:val="24"/>
          <w:lang w:eastAsia="ru-RU"/>
        </w:rPr>
        <w:t xml:space="preserve"> лежащей в ракурсе.</w:t>
      </w:r>
      <w:r w:rsidRPr="001A3A95">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25</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1A3A95">
        <w:rPr>
          <w:rFonts w:ascii="Times New Roman" w:hAnsi="Times New Roman"/>
          <w:b/>
          <w:sz w:val="24"/>
          <w:szCs w:val="24"/>
          <w:lang w:eastAsia="ru-RU"/>
        </w:rPr>
        <w:t>Задани</w:t>
      </w:r>
      <w:r>
        <w:rPr>
          <w:rFonts w:ascii="Times New Roman" w:hAnsi="Times New Roman"/>
          <w:b/>
          <w:sz w:val="24"/>
          <w:szCs w:val="24"/>
          <w:lang w:eastAsia="ru-RU"/>
        </w:rPr>
        <w:t>е 26</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Постановка из двух обнаженных моделей. Сопоставление двух разных фигур, пропорции, соразмерность, общий тон, локальный тон каждой из моделей. Найти композиционное решение, построить фигуры, выявить характерное каждой из моделей, выдержать пропорции и соотношение между двумя фигурами.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27</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Создание</w:t>
      </w:r>
      <w:proofErr w:type="spellEnd"/>
      <w:r w:rsidRPr="001A3A95">
        <w:rPr>
          <w:rFonts w:ascii="Times New Roman" w:hAnsi="Times New Roman"/>
          <w:sz w:val="24"/>
          <w:szCs w:val="24"/>
          <w:lang w:eastAsia="ru-RU"/>
        </w:rPr>
        <w:t xml:space="preserve">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28</w:t>
      </w:r>
      <w:r w:rsidRPr="001A3A95">
        <w:rPr>
          <w:rFonts w:ascii="Times New Roman" w:hAnsi="Times New Roman"/>
          <w:b/>
          <w:sz w:val="24"/>
          <w:szCs w:val="24"/>
          <w:lang w:eastAsia="ru-RU"/>
        </w:rPr>
        <w:t xml:space="preserve">.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Создание композиционного рисунка двух фигур в глубоком пространстве на основе натуры. Найти интересное композиционное решение в формате, нарисовать фигуры и окружение, передать пространство, удержать его второстепенным, выявить композиционный центр, отразить особенности каждой фигуры, добиться целостного восприятия постановки. </w:t>
      </w:r>
    </w:p>
    <w:p w:rsidR="0084014F" w:rsidRPr="001A3A95" w:rsidRDefault="0084014F" w:rsidP="001A3A95">
      <w:pPr>
        <w:widowControl w:val="0"/>
        <w:autoSpaceDE w:val="0"/>
        <w:autoSpaceDN w:val="0"/>
        <w:adjustRightInd w:val="0"/>
        <w:spacing w:after="0" w:line="240" w:lineRule="auto"/>
        <w:ind w:left="709"/>
        <w:contextualSpacing/>
        <w:jc w:val="both"/>
        <w:rPr>
          <w:rFonts w:ascii="Times New Roman" w:hAnsi="Times New Roman"/>
          <w:sz w:val="24"/>
          <w:szCs w:val="24"/>
          <w:lang w:eastAsia="ru-RU"/>
        </w:rPr>
      </w:pPr>
    </w:p>
    <w:p w:rsidR="0084014F" w:rsidRDefault="0084014F" w:rsidP="004A4551">
      <w:pPr>
        <w:widowControl w:val="0"/>
        <w:autoSpaceDE w:val="0"/>
        <w:autoSpaceDN w:val="0"/>
        <w:adjustRightInd w:val="0"/>
        <w:ind w:firstLine="709"/>
        <w:jc w:val="both"/>
        <w:rPr>
          <w:b/>
        </w:rPr>
      </w:pPr>
    </w:p>
    <w:p w:rsidR="0084014F" w:rsidRPr="004A4551" w:rsidRDefault="0084014F" w:rsidP="004A4551">
      <w:pPr>
        <w:widowControl w:val="0"/>
        <w:autoSpaceDE w:val="0"/>
        <w:autoSpaceDN w:val="0"/>
        <w:adjustRightInd w:val="0"/>
        <w:ind w:firstLine="709"/>
        <w:jc w:val="both"/>
        <w:rPr>
          <w:rFonts w:ascii="Times New Roman" w:hAnsi="Times New Roman"/>
          <w:b/>
          <w:sz w:val="24"/>
          <w:szCs w:val="24"/>
        </w:rPr>
      </w:pPr>
      <w:r w:rsidRPr="00DC11F5">
        <w:rPr>
          <w:b/>
        </w:rPr>
        <w:t>6</w:t>
      </w:r>
      <w:r w:rsidRPr="004A4551">
        <w:rPr>
          <w:rFonts w:ascii="Times New Roman" w:hAnsi="Times New Roman"/>
          <w:b/>
          <w:sz w:val="24"/>
          <w:szCs w:val="24"/>
        </w:rPr>
        <w:t>.3 Методические материалы, определяющие процедуры оценивания знаний, умений, навыков и (или) опыта деятельности</w:t>
      </w:r>
    </w:p>
    <w:p w:rsidR="0084014F" w:rsidRDefault="0084014F" w:rsidP="004A4551">
      <w:pPr>
        <w:autoSpaceDE w:val="0"/>
        <w:autoSpaceDN w:val="0"/>
        <w:adjustRightInd w:val="0"/>
        <w:ind w:firstLine="720"/>
        <w:jc w:val="both"/>
        <w:rPr>
          <w:rFonts w:ascii="Times New Roman" w:hAnsi="Times New Roman"/>
          <w:iCs/>
          <w:sz w:val="24"/>
          <w:szCs w:val="24"/>
        </w:rPr>
      </w:pPr>
      <w:r w:rsidRPr="004A455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4014F" w:rsidRPr="00DF7546" w:rsidRDefault="0084014F" w:rsidP="004A4551">
      <w:pPr>
        <w:autoSpaceDE w:val="0"/>
        <w:autoSpaceDN w:val="0"/>
        <w:adjustRightInd w:val="0"/>
        <w:ind w:firstLine="720"/>
        <w:jc w:val="both"/>
        <w:rPr>
          <w:rFonts w:ascii="Times New Roman" w:hAnsi="Times New Roman"/>
          <w:iCs/>
          <w:sz w:val="24"/>
          <w:szCs w:val="24"/>
        </w:rPr>
      </w:pPr>
    </w:p>
    <w:p w:rsidR="0084014F" w:rsidRPr="00DF7546" w:rsidRDefault="0084014F" w:rsidP="00447035">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447035">
        <w:rPr>
          <w:rFonts w:ascii="Times New Roman" w:hAnsi="Times New Roman"/>
          <w:b/>
          <w:sz w:val="24"/>
          <w:szCs w:val="24"/>
          <w:lang w:eastAsia="ru-RU"/>
        </w:rPr>
        <w:t>7</w:t>
      </w:r>
      <w:r>
        <w:rPr>
          <w:rFonts w:ascii="Times New Roman" w:hAnsi="Times New Roman"/>
          <w:b/>
          <w:sz w:val="24"/>
          <w:szCs w:val="24"/>
          <w:lang w:eastAsia="ru-RU"/>
        </w:rPr>
        <w:t xml:space="preserve">. </w:t>
      </w:r>
      <w:r w:rsidRPr="00DF7546">
        <w:rPr>
          <w:rFonts w:ascii="Times New Roman" w:hAnsi="Times New Roman"/>
          <w:b/>
          <w:sz w:val="24"/>
          <w:szCs w:val="24"/>
          <w:lang w:eastAsia="ru-RU"/>
        </w:rPr>
        <w:t>Перечень основной и дополнительной учебной литературы, необходимой для освоения дисциплины (модуля)</w:t>
      </w:r>
    </w:p>
    <w:p w:rsidR="0084014F" w:rsidRPr="00DF7546" w:rsidRDefault="0084014F" w:rsidP="00DF7546">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84014F" w:rsidRPr="00DF7546" w:rsidRDefault="0084014F" w:rsidP="00F87600">
      <w:pPr>
        <w:widowControl w:val="0"/>
        <w:numPr>
          <w:ilvl w:val="1"/>
          <w:numId w:val="13"/>
        </w:numPr>
        <w:autoSpaceDE w:val="0"/>
        <w:autoSpaceDN w:val="0"/>
        <w:adjustRightInd w:val="0"/>
        <w:spacing w:after="0" w:line="240" w:lineRule="auto"/>
        <w:contextualSpacing/>
        <w:jc w:val="both"/>
        <w:rPr>
          <w:rFonts w:ascii="Times New Roman" w:hAnsi="Times New Roman"/>
          <w:b/>
          <w:bCs/>
          <w:iCs/>
          <w:sz w:val="24"/>
          <w:szCs w:val="24"/>
          <w:lang w:eastAsia="ru-RU"/>
        </w:rPr>
      </w:pPr>
      <w:r w:rsidRPr="00DF7546">
        <w:rPr>
          <w:rFonts w:ascii="Times New Roman" w:hAnsi="Times New Roman"/>
          <w:b/>
          <w:bCs/>
          <w:iCs/>
          <w:sz w:val="24"/>
          <w:szCs w:val="24"/>
          <w:lang w:eastAsia="ru-RU"/>
        </w:rPr>
        <w:t>Основная учебная литература:</w:t>
      </w:r>
    </w:p>
    <w:p w:rsidR="0084014F" w:rsidRPr="00426FFC" w:rsidRDefault="0084014F" w:rsidP="001A3A9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1A3A95">
        <w:rPr>
          <w:rFonts w:ascii="Times New Roman" w:hAnsi="Times New Roman"/>
          <w:i/>
          <w:sz w:val="24"/>
          <w:szCs w:val="24"/>
          <w:lang w:eastAsia="ru-RU"/>
        </w:rPr>
        <w:t>7.1 Основная учебная литература:</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Макарова, М. Н. Рисунок и перспектива. Теория и пра</w:t>
      </w:r>
      <w:r>
        <w:rPr>
          <w:rFonts w:ascii="Times New Roman" w:hAnsi="Times New Roman"/>
          <w:sz w:val="24"/>
          <w:szCs w:val="24"/>
          <w:lang w:eastAsia="ru-RU"/>
        </w:rPr>
        <w:t>ктика</w:t>
      </w:r>
      <w:r w:rsidRPr="00426FFC">
        <w:rPr>
          <w:rFonts w:ascii="Times New Roman" w:hAnsi="Times New Roman"/>
          <w:sz w:val="24"/>
          <w:szCs w:val="24"/>
          <w:lang w:eastAsia="ru-RU"/>
        </w:rPr>
        <w:t xml:space="preserve">: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60092.html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Костенко, В. И. Пластичес</w:t>
      </w:r>
      <w:r>
        <w:rPr>
          <w:rFonts w:ascii="Times New Roman" w:hAnsi="Times New Roman"/>
          <w:sz w:val="24"/>
          <w:szCs w:val="24"/>
          <w:lang w:eastAsia="ru-RU"/>
        </w:rPr>
        <w:t>кая анатомия в учебном процессе</w:t>
      </w:r>
      <w:r w:rsidRPr="00426FFC">
        <w:rPr>
          <w:rFonts w:ascii="Times New Roman" w:hAnsi="Times New Roman"/>
          <w:sz w:val="24"/>
          <w:szCs w:val="24"/>
          <w:lang w:eastAsia="ru-RU"/>
        </w:rPr>
        <w:t>: учебное пособие / В. И. Костенко. — Эл</w:t>
      </w:r>
      <w:r>
        <w:rPr>
          <w:rFonts w:ascii="Times New Roman" w:hAnsi="Times New Roman"/>
          <w:sz w:val="24"/>
          <w:szCs w:val="24"/>
          <w:lang w:eastAsia="ru-RU"/>
        </w:rPr>
        <w:t>ектрон. текстовые данные - Омск</w:t>
      </w:r>
      <w:r w:rsidRPr="00426FFC">
        <w:rPr>
          <w:rFonts w:ascii="Times New Roman" w:hAnsi="Times New Roman"/>
          <w:sz w:val="24"/>
          <w:szCs w:val="24"/>
          <w:lang w:eastAsia="ru-RU"/>
        </w:rPr>
        <w:t xml:space="preserve">: Издательство </w:t>
      </w:r>
      <w:proofErr w:type="spellStart"/>
      <w:r w:rsidRPr="00426FFC">
        <w:rPr>
          <w:rFonts w:ascii="Times New Roman" w:hAnsi="Times New Roman"/>
          <w:sz w:val="24"/>
          <w:szCs w:val="24"/>
          <w:lang w:eastAsia="ru-RU"/>
        </w:rPr>
        <w:t>ОмГПУ</w:t>
      </w:r>
      <w:proofErr w:type="spellEnd"/>
      <w:r w:rsidRPr="00426FFC">
        <w:rPr>
          <w:rFonts w:ascii="Times New Roman" w:hAnsi="Times New Roman"/>
          <w:sz w:val="24"/>
          <w:szCs w:val="24"/>
          <w:lang w:eastAsia="ru-RU"/>
        </w:rPr>
        <w:t xml:space="preserve">, 2018. — 216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105314.html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26FFC">
        <w:rPr>
          <w:rFonts w:ascii="Times New Roman" w:hAnsi="Times New Roman"/>
          <w:sz w:val="24"/>
          <w:szCs w:val="24"/>
          <w:lang w:eastAsia="ru-RU"/>
        </w:rPr>
        <w:t>Шлеюк</w:t>
      </w:r>
      <w:proofErr w:type="spellEnd"/>
      <w:r w:rsidRPr="00426FFC">
        <w:rPr>
          <w:rFonts w:ascii="Times New Roman" w:hAnsi="Times New Roman"/>
          <w:sz w:val="24"/>
          <w:szCs w:val="24"/>
          <w:lang w:eastAsia="ru-RU"/>
        </w:rPr>
        <w:t>, С. Г. Принципы пр</w:t>
      </w:r>
      <w:r>
        <w:rPr>
          <w:rFonts w:ascii="Times New Roman" w:hAnsi="Times New Roman"/>
          <w:sz w:val="24"/>
          <w:szCs w:val="24"/>
          <w:lang w:eastAsia="ru-RU"/>
        </w:rPr>
        <w:t>еподавания дисциплины «Рисунок»</w:t>
      </w:r>
      <w:r w:rsidRPr="00426FFC">
        <w:rPr>
          <w:rFonts w:ascii="Times New Roman" w:hAnsi="Times New Roman"/>
          <w:sz w:val="24"/>
          <w:szCs w:val="24"/>
          <w:lang w:eastAsia="ru-RU"/>
        </w:rPr>
        <w:t xml:space="preserve">: методические указания для преподавателей к практическим занятиям по дисциплине «Рисунок» / С. Г. </w:t>
      </w:r>
      <w:proofErr w:type="spellStart"/>
      <w:r w:rsidRPr="00426FFC">
        <w:rPr>
          <w:rFonts w:ascii="Times New Roman" w:hAnsi="Times New Roman"/>
          <w:sz w:val="24"/>
          <w:szCs w:val="24"/>
          <w:lang w:eastAsia="ru-RU"/>
        </w:rPr>
        <w:t>Шлеюк</w:t>
      </w:r>
      <w:proofErr w:type="spellEnd"/>
      <w:r w:rsidRPr="00426FFC">
        <w:rPr>
          <w:rFonts w:ascii="Times New Roman" w:hAnsi="Times New Roman"/>
          <w:sz w:val="24"/>
          <w:szCs w:val="24"/>
          <w:lang w:eastAsia="ru-RU"/>
        </w:rPr>
        <w:t>. — Электр</w:t>
      </w:r>
      <w:r>
        <w:rPr>
          <w:rFonts w:ascii="Times New Roman" w:hAnsi="Times New Roman"/>
          <w:sz w:val="24"/>
          <w:szCs w:val="24"/>
          <w:lang w:eastAsia="ru-RU"/>
        </w:rPr>
        <w:t>он. текстовые данные - Оренбург</w:t>
      </w:r>
      <w:r w:rsidRPr="00426FFC">
        <w:rPr>
          <w:rFonts w:ascii="Times New Roman" w:hAnsi="Times New Roman"/>
          <w:sz w:val="24"/>
          <w:szCs w:val="24"/>
          <w:lang w:eastAsia="ru-RU"/>
        </w:rPr>
        <w:t xml:space="preserve">: Оренбургский государственный университет,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АСВ</w:t>
      </w:r>
      <w:proofErr w:type="spellEnd"/>
      <w:r w:rsidRPr="00426FFC">
        <w:rPr>
          <w:rFonts w:ascii="Times New Roman" w:hAnsi="Times New Roman"/>
          <w:sz w:val="24"/>
          <w:szCs w:val="24"/>
          <w:lang w:eastAsia="ru-RU"/>
        </w:rPr>
        <w:t xml:space="preserve">, 2009. — 15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21643.html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26FFC">
        <w:rPr>
          <w:rFonts w:ascii="Times New Roman" w:hAnsi="Times New Roman"/>
          <w:sz w:val="24"/>
          <w:szCs w:val="24"/>
          <w:lang w:eastAsia="ru-RU"/>
        </w:rPr>
        <w:t>Шлеюк</w:t>
      </w:r>
      <w:proofErr w:type="spellEnd"/>
      <w:r w:rsidRPr="00426FFC">
        <w:rPr>
          <w:rFonts w:ascii="Times New Roman" w:hAnsi="Times New Roman"/>
          <w:sz w:val="24"/>
          <w:szCs w:val="24"/>
          <w:lang w:eastAsia="ru-RU"/>
        </w:rPr>
        <w:t>, С</w:t>
      </w:r>
      <w:r>
        <w:rPr>
          <w:rFonts w:ascii="Times New Roman" w:hAnsi="Times New Roman"/>
          <w:sz w:val="24"/>
          <w:szCs w:val="24"/>
          <w:lang w:eastAsia="ru-RU"/>
        </w:rPr>
        <w:t>. Г. Рисунок складок драпировки</w:t>
      </w:r>
      <w:r w:rsidRPr="00426FFC">
        <w:rPr>
          <w:rFonts w:ascii="Times New Roman" w:hAnsi="Times New Roman"/>
          <w:sz w:val="24"/>
          <w:szCs w:val="24"/>
          <w:lang w:eastAsia="ru-RU"/>
        </w:rPr>
        <w:t xml:space="preserve">: методические указания к практическим занятиям по дисциплине «Рисунок» / С. Г. </w:t>
      </w:r>
      <w:proofErr w:type="spellStart"/>
      <w:r w:rsidRPr="00426FFC">
        <w:rPr>
          <w:rFonts w:ascii="Times New Roman" w:hAnsi="Times New Roman"/>
          <w:sz w:val="24"/>
          <w:szCs w:val="24"/>
          <w:lang w:eastAsia="ru-RU"/>
        </w:rPr>
        <w:t>Шлеюк</w:t>
      </w:r>
      <w:proofErr w:type="spellEnd"/>
      <w:r w:rsidRPr="00426FFC">
        <w:rPr>
          <w:rFonts w:ascii="Times New Roman" w:hAnsi="Times New Roman"/>
          <w:sz w:val="24"/>
          <w:szCs w:val="24"/>
          <w:lang w:eastAsia="ru-RU"/>
        </w:rPr>
        <w:t>, Е. А. Левина. — Электр</w:t>
      </w:r>
      <w:r>
        <w:rPr>
          <w:rFonts w:ascii="Times New Roman" w:hAnsi="Times New Roman"/>
          <w:sz w:val="24"/>
          <w:szCs w:val="24"/>
          <w:lang w:eastAsia="ru-RU"/>
        </w:rPr>
        <w:t>он. текстовые данные - Оренбург</w:t>
      </w:r>
      <w:r w:rsidRPr="00426FFC">
        <w:rPr>
          <w:rFonts w:ascii="Times New Roman" w:hAnsi="Times New Roman"/>
          <w:sz w:val="24"/>
          <w:szCs w:val="24"/>
          <w:lang w:eastAsia="ru-RU"/>
        </w:rPr>
        <w:t xml:space="preserve">: Оренбургский государственный университет,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АСВ</w:t>
      </w:r>
      <w:proofErr w:type="spellEnd"/>
      <w:r w:rsidRPr="00426FFC">
        <w:rPr>
          <w:rFonts w:ascii="Times New Roman" w:hAnsi="Times New Roman"/>
          <w:sz w:val="24"/>
          <w:szCs w:val="24"/>
          <w:lang w:eastAsia="ru-RU"/>
        </w:rPr>
        <w:t xml:space="preserve">, 2011. — 36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21667.html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 xml:space="preserve">Бугрова, Н. А. Рисунок </w:t>
      </w:r>
      <w:r>
        <w:rPr>
          <w:rFonts w:ascii="Times New Roman" w:hAnsi="Times New Roman"/>
          <w:sz w:val="24"/>
          <w:szCs w:val="24"/>
          <w:lang w:eastAsia="ru-RU"/>
        </w:rPr>
        <w:t>элементов архитектуры. Капитель</w:t>
      </w:r>
      <w:r w:rsidRPr="00426FFC">
        <w:rPr>
          <w:rFonts w:ascii="Times New Roman" w:hAnsi="Times New Roman"/>
          <w:sz w:val="24"/>
          <w:szCs w:val="24"/>
          <w:lang w:eastAsia="ru-RU"/>
        </w:rPr>
        <w:t>: методические указания к практическим занятиям по дисциплине «Рисунок» / Н. А. Бугрова. — Электр</w:t>
      </w:r>
      <w:r>
        <w:rPr>
          <w:rFonts w:ascii="Times New Roman" w:hAnsi="Times New Roman"/>
          <w:sz w:val="24"/>
          <w:szCs w:val="24"/>
          <w:lang w:eastAsia="ru-RU"/>
        </w:rPr>
        <w:t>он. текстовые данные - Оренбург</w:t>
      </w:r>
      <w:r w:rsidRPr="00426FFC">
        <w:rPr>
          <w:rFonts w:ascii="Times New Roman" w:hAnsi="Times New Roman"/>
          <w:sz w:val="24"/>
          <w:szCs w:val="24"/>
          <w:lang w:eastAsia="ru-RU"/>
        </w:rPr>
        <w:t xml:space="preserve">: Оренбургский государственный университет,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АСВ</w:t>
      </w:r>
      <w:proofErr w:type="spellEnd"/>
      <w:r w:rsidRPr="00426FFC">
        <w:rPr>
          <w:rFonts w:ascii="Times New Roman" w:hAnsi="Times New Roman"/>
          <w:sz w:val="24"/>
          <w:szCs w:val="24"/>
          <w:lang w:eastAsia="ru-RU"/>
        </w:rPr>
        <w:t xml:space="preserve">, 2008. — 14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21668.html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Сторожев, В. И. Приемы построения и передачи характер</w:t>
      </w:r>
      <w:r>
        <w:rPr>
          <w:rFonts w:ascii="Times New Roman" w:hAnsi="Times New Roman"/>
          <w:sz w:val="24"/>
          <w:szCs w:val="24"/>
          <w:lang w:eastAsia="ru-RU"/>
        </w:rPr>
        <w:t>а в рисунке головы человека</w:t>
      </w:r>
      <w:r w:rsidRPr="00426FFC">
        <w:rPr>
          <w:rFonts w:ascii="Times New Roman" w:hAnsi="Times New Roman"/>
          <w:sz w:val="24"/>
          <w:szCs w:val="24"/>
          <w:lang w:eastAsia="ru-RU"/>
        </w:rPr>
        <w:t>: методические указания к выполнению текущих работ / В. И. Сторожев. — Электрон. тек</w:t>
      </w:r>
      <w:r>
        <w:rPr>
          <w:rFonts w:ascii="Times New Roman" w:hAnsi="Times New Roman"/>
          <w:sz w:val="24"/>
          <w:szCs w:val="24"/>
          <w:lang w:eastAsia="ru-RU"/>
        </w:rPr>
        <w:t>стовые данные - Нижний Новгород</w:t>
      </w:r>
      <w:r w:rsidRPr="00426FFC">
        <w:rPr>
          <w:rFonts w:ascii="Times New Roman" w:hAnsi="Times New Roman"/>
          <w:sz w:val="24"/>
          <w:szCs w:val="24"/>
          <w:lang w:eastAsia="ru-RU"/>
        </w:rPr>
        <w:t xml:space="preserve">: Нижегородский государственный архитектурно-строительный университет,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АСВ</w:t>
      </w:r>
      <w:proofErr w:type="spellEnd"/>
      <w:r w:rsidRPr="00426FFC">
        <w:rPr>
          <w:rFonts w:ascii="Times New Roman" w:hAnsi="Times New Roman"/>
          <w:sz w:val="24"/>
          <w:szCs w:val="24"/>
          <w:lang w:eastAsia="ru-RU"/>
        </w:rPr>
        <w:t xml:space="preserve">, 2013. — 24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16041.html</w:t>
      </w:r>
      <w:proofErr w:type="spellEnd"/>
      <w:r w:rsidRPr="00426FFC">
        <w:rPr>
          <w:rFonts w:ascii="Times New Roman" w:hAnsi="Times New Roman"/>
          <w:sz w:val="24"/>
          <w:szCs w:val="24"/>
          <w:lang w:eastAsia="ru-RU"/>
        </w:rPr>
        <w:t xml:space="preserve">.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26FFC">
        <w:rPr>
          <w:rFonts w:ascii="Times New Roman" w:hAnsi="Times New Roman"/>
          <w:sz w:val="24"/>
          <w:szCs w:val="24"/>
          <w:lang w:eastAsia="ru-RU"/>
        </w:rPr>
        <w:t>Пятахин</w:t>
      </w:r>
      <w:proofErr w:type="spellEnd"/>
      <w:r w:rsidRPr="00426FFC">
        <w:rPr>
          <w:rFonts w:ascii="Times New Roman" w:hAnsi="Times New Roman"/>
          <w:sz w:val="24"/>
          <w:szCs w:val="24"/>
          <w:lang w:eastAsia="ru-RU"/>
        </w:rPr>
        <w:t>, Н. П. Формирование композиционного мышления. Часть 4. Интерьер. Систем</w:t>
      </w:r>
      <w:r>
        <w:rPr>
          <w:rFonts w:ascii="Times New Roman" w:hAnsi="Times New Roman"/>
          <w:sz w:val="24"/>
          <w:szCs w:val="24"/>
          <w:lang w:eastAsia="ru-RU"/>
        </w:rPr>
        <w:t>а заданий по дисциплине Рисунок</w:t>
      </w:r>
      <w:r w:rsidRPr="00426FFC">
        <w:rPr>
          <w:rFonts w:ascii="Times New Roman" w:hAnsi="Times New Roman"/>
          <w:sz w:val="24"/>
          <w:szCs w:val="24"/>
          <w:lang w:eastAsia="ru-RU"/>
        </w:rPr>
        <w:t xml:space="preserve">: учебно-методическое пособие / Н. П. </w:t>
      </w:r>
      <w:proofErr w:type="spellStart"/>
      <w:r w:rsidRPr="00426FFC">
        <w:rPr>
          <w:rFonts w:ascii="Times New Roman" w:hAnsi="Times New Roman"/>
          <w:sz w:val="24"/>
          <w:szCs w:val="24"/>
          <w:lang w:eastAsia="ru-RU"/>
        </w:rPr>
        <w:t>Пятахин</w:t>
      </w:r>
      <w:proofErr w:type="spellEnd"/>
      <w:r w:rsidRPr="00426FFC">
        <w:rPr>
          <w:rFonts w:ascii="Times New Roman" w:hAnsi="Times New Roman"/>
          <w:sz w:val="24"/>
          <w:szCs w:val="24"/>
          <w:lang w:eastAsia="ru-RU"/>
        </w:rPr>
        <w:t>. — Электрон. текстовые данные - Санкт-Петербу</w:t>
      </w:r>
      <w:r>
        <w:rPr>
          <w:rFonts w:ascii="Times New Roman" w:hAnsi="Times New Roman"/>
          <w:sz w:val="24"/>
          <w:szCs w:val="24"/>
          <w:lang w:eastAsia="ru-RU"/>
        </w:rPr>
        <w:t>рг</w:t>
      </w:r>
      <w:r w:rsidRPr="00426FFC">
        <w:rPr>
          <w:rFonts w:ascii="Times New Roman" w:hAnsi="Times New Roman"/>
          <w:sz w:val="24"/>
          <w:szCs w:val="24"/>
          <w:lang w:eastAsia="ru-RU"/>
        </w:rPr>
        <w:t xml:space="preserve">: Санкт-Петербургский государственный архитектурно-строительный университет,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АСВ</w:t>
      </w:r>
      <w:proofErr w:type="spellEnd"/>
      <w:r w:rsidRPr="00426FFC">
        <w:rPr>
          <w:rFonts w:ascii="Times New Roman" w:hAnsi="Times New Roman"/>
          <w:sz w:val="24"/>
          <w:szCs w:val="24"/>
          <w:lang w:eastAsia="ru-RU"/>
        </w:rPr>
        <w:t xml:space="preserve">, 2011. — 48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19052.html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Казарин, С. Н. Академический рисунок :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 С. Н. Казарин. — Электр</w:t>
      </w:r>
      <w:r>
        <w:rPr>
          <w:rFonts w:ascii="Times New Roman" w:hAnsi="Times New Roman"/>
          <w:sz w:val="24"/>
          <w:szCs w:val="24"/>
          <w:lang w:eastAsia="ru-RU"/>
        </w:rPr>
        <w:t>он. текстовые данные - Кемерово</w:t>
      </w:r>
      <w:r w:rsidRPr="00426FFC">
        <w:rPr>
          <w:rFonts w:ascii="Times New Roman" w:hAnsi="Times New Roman"/>
          <w:sz w:val="24"/>
          <w:szCs w:val="24"/>
          <w:lang w:eastAsia="ru-RU"/>
        </w:rPr>
        <w:t xml:space="preserve">: Кемеровский государственный институт культуры, 2015. — 120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55753.html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Казарин, С. Н. Академический рисунок : практикум по дисциплине по направлению подготовки 54.03.01 «Дизайн», профили «Графический дизайн», «Дизайн костюма»; квалификация (степень) выпускника «бакалавр» / С. Н. Казарин. — Электр</w:t>
      </w:r>
      <w:r>
        <w:rPr>
          <w:rFonts w:ascii="Times New Roman" w:hAnsi="Times New Roman"/>
          <w:sz w:val="24"/>
          <w:szCs w:val="24"/>
          <w:lang w:eastAsia="ru-RU"/>
        </w:rPr>
        <w:t>он. текстовые данные - Кемерово</w:t>
      </w:r>
      <w:r w:rsidRPr="00426FFC">
        <w:rPr>
          <w:rFonts w:ascii="Times New Roman" w:hAnsi="Times New Roman"/>
          <w:sz w:val="24"/>
          <w:szCs w:val="24"/>
          <w:lang w:eastAsia="ru-RU"/>
        </w:rPr>
        <w:t xml:space="preserve">: Кемеровский государственный институт культуры, 2016. — 87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66338.html</w:t>
      </w:r>
      <w:proofErr w:type="spellEnd"/>
      <w:r w:rsidRPr="00426FFC">
        <w:rPr>
          <w:rFonts w:ascii="Times New Roman" w:hAnsi="Times New Roman"/>
          <w:sz w:val="24"/>
          <w:szCs w:val="24"/>
          <w:lang w:eastAsia="ru-RU"/>
        </w:rPr>
        <w:t xml:space="preserve">.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Академический рисунок</w:t>
      </w:r>
      <w:r w:rsidRPr="00426FFC">
        <w:rPr>
          <w:rFonts w:ascii="Times New Roman" w:hAnsi="Times New Roman"/>
          <w:sz w:val="24"/>
          <w:szCs w:val="24"/>
          <w:lang w:eastAsia="ru-RU"/>
        </w:rPr>
        <w:t>: учебное наглядное пособие для обучающихся по направлению подготовки 54.03.01 «Дизайн», профили: «Графический дизайн», «Дизайн костюма»; квалификация (степень) выпускника «бакалавр» / составители С. Н. Казарин. — Электр</w:t>
      </w:r>
      <w:r>
        <w:rPr>
          <w:rFonts w:ascii="Times New Roman" w:hAnsi="Times New Roman"/>
          <w:sz w:val="24"/>
          <w:szCs w:val="24"/>
          <w:lang w:eastAsia="ru-RU"/>
        </w:rPr>
        <w:t>он. текстовые данные - Кемерово</w:t>
      </w:r>
      <w:r w:rsidRPr="00426FFC">
        <w:rPr>
          <w:rFonts w:ascii="Times New Roman" w:hAnsi="Times New Roman"/>
          <w:sz w:val="24"/>
          <w:szCs w:val="24"/>
          <w:lang w:eastAsia="ru-RU"/>
        </w:rPr>
        <w:t xml:space="preserve">: Кемеровский государственный институт культуры, 2017. — 142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76328.html</w:t>
      </w:r>
      <w:proofErr w:type="spellEnd"/>
      <w:r w:rsidRPr="00426FFC">
        <w:rPr>
          <w:rFonts w:ascii="Times New Roman" w:hAnsi="Times New Roman"/>
          <w:sz w:val="24"/>
          <w:szCs w:val="24"/>
          <w:lang w:eastAsia="ru-RU"/>
        </w:rPr>
        <w:t xml:space="preserve">.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 xml:space="preserve"> Камалова, Э. Р. Техника уч</w:t>
      </w:r>
      <w:r>
        <w:rPr>
          <w:rFonts w:ascii="Times New Roman" w:hAnsi="Times New Roman"/>
          <w:sz w:val="24"/>
          <w:szCs w:val="24"/>
          <w:lang w:eastAsia="ru-RU"/>
        </w:rPr>
        <w:t>ебного и академического рисунка</w:t>
      </w:r>
      <w:r w:rsidRPr="00426FFC">
        <w:rPr>
          <w:rFonts w:ascii="Times New Roman" w:hAnsi="Times New Roman"/>
          <w:sz w:val="24"/>
          <w:szCs w:val="24"/>
          <w:lang w:eastAsia="ru-RU"/>
        </w:rPr>
        <w:t xml:space="preserve">: практикум / Э. Р. Камалова, В. В. </w:t>
      </w:r>
      <w:proofErr w:type="spellStart"/>
      <w:r w:rsidRPr="00426FFC">
        <w:rPr>
          <w:rFonts w:ascii="Times New Roman" w:hAnsi="Times New Roman"/>
          <w:sz w:val="24"/>
          <w:szCs w:val="24"/>
          <w:lang w:eastAsia="ru-RU"/>
        </w:rPr>
        <w:t>Хамматова</w:t>
      </w:r>
      <w:proofErr w:type="spellEnd"/>
      <w:r w:rsidRPr="00426FFC">
        <w:rPr>
          <w:rFonts w:ascii="Times New Roman" w:hAnsi="Times New Roman"/>
          <w:sz w:val="24"/>
          <w:szCs w:val="24"/>
          <w:lang w:eastAsia="ru-RU"/>
        </w:rPr>
        <w:t xml:space="preserve">, А. Ю. </w:t>
      </w:r>
      <w:proofErr w:type="spellStart"/>
      <w:r w:rsidRPr="00426FFC">
        <w:rPr>
          <w:rFonts w:ascii="Times New Roman" w:hAnsi="Times New Roman"/>
          <w:sz w:val="24"/>
          <w:szCs w:val="24"/>
          <w:lang w:eastAsia="ru-RU"/>
        </w:rPr>
        <w:t>Миротворцева</w:t>
      </w:r>
      <w:proofErr w:type="spellEnd"/>
      <w:r w:rsidRPr="00426FFC">
        <w:rPr>
          <w:rFonts w:ascii="Times New Roman" w:hAnsi="Times New Roman"/>
          <w:sz w:val="24"/>
          <w:szCs w:val="24"/>
          <w:lang w:eastAsia="ru-RU"/>
        </w:rPr>
        <w:t>. — Элек</w:t>
      </w:r>
      <w:r>
        <w:rPr>
          <w:rFonts w:ascii="Times New Roman" w:hAnsi="Times New Roman"/>
          <w:sz w:val="24"/>
          <w:szCs w:val="24"/>
          <w:lang w:eastAsia="ru-RU"/>
        </w:rPr>
        <w:t>трон. текстовые данные - Казань</w:t>
      </w:r>
      <w:r w:rsidRPr="00426FFC">
        <w:rPr>
          <w:rFonts w:ascii="Times New Roman" w:hAnsi="Times New Roman"/>
          <w:sz w:val="24"/>
          <w:szCs w:val="24"/>
          <w:lang w:eastAsia="ru-RU"/>
        </w:rPr>
        <w:t xml:space="preserve">: Казанский национальный исследовательский технологический университет, 2019. — 96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100627.html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26FFC">
        <w:rPr>
          <w:rFonts w:ascii="Times New Roman" w:hAnsi="Times New Roman"/>
          <w:sz w:val="24"/>
          <w:szCs w:val="24"/>
          <w:lang w:eastAsia="ru-RU"/>
        </w:rPr>
        <w:t>Шауро</w:t>
      </w:r>
      <w:proofErr w:type="spellEnd"/>
      <w:r w:rsidRPr="00426FFC">
        <w:rPr>
          <w:rFonts w:ascii="Times New Roman" w:hAnsi="Times New Roman"/>
          <w:sz w:val="24"/>
          <w:szCs w:val="24"/>
          <w:lang w:eastAsia="ru-RU"/>
        </w:rPr>
        <w:t xml:space="preserve">, Г. Ф. Рисунок : учебное пособие / Г. Ф. </w:t>
      </w:r>
      <w:proofErr w:type="spellStart"/>
      <w:r w:rsidRPr="00426FFC">
        <w:rPr>
          <w:rFonts w:ascii="Times New Roman" w:hAnsi="Times New Roman"/>
          <w:sz w:val="24"/>
          <w:szCs w:val="24"/>
          <w:lang w:eastAsia="ru-RU"/>
        </w:rPr>
        <w:t>Шауро</w:t>
      </w:r>
      <w:proofErr w:type="spellEnd"/>
      <w:r w:rsidRPr="00426FFC">
        <w:rPr>
          <w:rFonts w:ascii="Times New Roman" w:hAnsi="Times New Roman"/>
          <w:sz w:val="24"/>
          <w:szCs w:val="24"/>
          <w:lang w:eastAsia="ru-RU"/>
        </w:rPr>
        <w:t>, А. А. Ковалёв. — Эле</w:t>
      </w:r>
      <w:r>
        <w:rPr>
          <w:rFonts w:ascii="Times New Roman" w:hAnsi="Times New Roman"/>
          <w:sz w:val="24"/>
          <w:szCs w:val="24"/>
          <w:lang w:eastAsia="ru-RU"/>
        </w:rPr>
        <w:t>ктрон. текстовые данные - Минск</w:t>
      </w:r>
      <w:r w:rsidRPr="00426FFC">
        <w:rPr>
          <w:rFonts w:ascii="Times New Roman" w:hAnsi="Times New Roman"/>
          <w:sz w:val="24"/>
          <w:szCs w:val="24"/>
          <w:lang w:eastAsia="ru-RU"/>
        </w:rPr>
        <w:t>: Республиканский институт профессионального образования (</w:t>
      </w:r>
      <w:proofErr w:type="spellStart"/>
      <w:r w:rsidRPr="00426FFC">
        <w:rPr>
          <w:rFonts w:ascii="Times New Roman" w:hAnsi="Times New Roman"/>
          <w:sz w:val="24"/>
          <w:szCs w:val="24"/>
          <w:lang w:eastAsia="ru-RU"/>
        </w:rPr>
        <w:t>РИПО</w:t>
      </w:r>
      <w:proofErr w:type="spellEnd"/>
      <w:r w:rsidRPr="00426FFC">
        <w:rPr>
          <w:rFonts w:ascii="Times New Roman" w:hAnsi="Times New Roman"/>
          <w:sz w:val="24"/>
          <w:szCs w:val="24"/>
          <w:lang w:eastAsia="ru-RU"/>
        </w:rPr>
        <w:t xml:space="preserve">), 2018. — 188 c. – Режим доступа: </w:t>
      </w:r>
      <w:proofErr w:type="spellStart"/>
      <w:r w:rsidRPr="00426FFC">
        <w:rPr>
          <w:rFonts w:ascii="Times New Roman" w:hAnsi="Times New Roman"/>
          <w:sz w:val="24"/>
          <w:szCs w:val="24"/>
          <w:lang w:eastAsia="ru-RU"/>
        </w:rPr>
        <w:t>http</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www.iprbookshop.ru</w:t>
      </w:r>
      <w:proofErr w:type="spellEnd"/>
      <w:r w:rsidRPr="00426FFC">
        <w:rPr>
          <w:rFonts w:ascii="Times New Roman" w:hAnsi="Times New Roman"/>
          <w:sz w:val="24"/>
          <w:szCs w:val="24"/>
          <w:lang w:eastAsia="ru-RU"/>
        </w:rPr>
        <w:t>/</w:t>
      </w:r>
      <w:proofErr w:type="spellStart"/>
      <w:r w:rsidRPr="00426FFC">
        <w:rPr>
          <w:rFonts w:ascii="Times New Roman" w:hAnsi="Times New Roman"/>
          <w:sz w:val="24"/>
          <w:szCs w:val="24"/>
          <w:lang w:eastAsia="ru-RU"/>
        </w:rPr>
        <w:t>93412.html</w:t>
      </w:r>
      <w:proofErr w:type="spellEnd"/>
      <w:r w:rsidRPr="00426FFC">
        <w:rPr>
          <w:rFonts w:ascii="Times New Roman" w:hAnsi="Times New Roman"/>
          <w:sz w:val="24"/>
          <w:szCs w:val="24"/>
          <w:lang w:eastAsia="ru-RU"/>
        </w:rPr>
        <w:t xml:space="preserve"> . - </w:t>
      </w:r>
      <w:proofErr w:type="spellStart"/>
      <w:r w:rsidRPr="00426FFC">
        <w:rPr>
          <w:rFonts w:ascii="Times New Roman" w:hAnsi="Times New Roman"/>
          <w:sz w:val="24"/>
          <w:szCs w:val="24"/>
          <w:lang w:eastAsia="ru-RU"/>
        </w:rPr>
        <w:t>ЭБС</w:t>
      </w:r>
      <w:proofErr w:type="spellEnd"/>
      <w:r w:rsidRPr="00426FFC">
        <w:rPr>
          <w:rFonts w:ascii="Times New Roman" w:hAnsi="Times New Roman"/>
          <w:sz w:val="24"/>
          <w:szCs w:val="24"/>
          <w:lang w:eastAsia="ru-RU"/>
        </w:rPr>
        <w:t xml:space="preserve"> «</w:t>
      </w:r>
      <w:proofErr w:type="spellStart"/>
      <w:r w:rsidRPr="00426FFC">
        <w:rPr>
          <w:rFonts w:ascii="Times New Roman" w:hAnsi="Times New Roman"/>
          <w:sz w:val="24"/>
          <w:szCs w:val="24"/>
          <w:lang w:eastAsia="ru-RU"/>
        </w:rPr>
        <w:t>IPRbooks</w:t>
      </w:r>
      <w:proofErr w:type="spellEnd"/>
      <w:r w:rsidRPr="00426FFC">
        <w:rPr>
          <w:rFonts w:ascii="Times New Roman" w:hAnsi="Times New Roman"/>
          <w:sz w:val="24"/>
          <w:szCs w:val="24"/>
          <w:lang w:eastAsia="ru-RU"/>
        </w:rPr>
        <w:t>»</w:t>
      </w:r>
    </w:p>
    <w:p w:rsidR="0084014F" w:rsidRPr="00426FFC" w:rsidRDefault="0084014F" w:rsidP="00F8760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26FFC">
        <w:rPr>
          <w:rFonts w:ascii="Times New Roman" w:hAnsi="Times New Roman"/>
          <w:sz w:val="24"/>
          <w:szCs w:val="24"/>
          <w:lang w:eastAsia="ru-RU"/>
        </w:rPr>
        <w:t>Гордон Л. «Рисунок. Техника рисования головы человека». Изд. «</w:t>
      </w:r>
      <w:proofErr w:type="spellStart"/>
      <w:r w:rsidRPr="00426FFC">
        <w:rPr>
          <w:rFonts w:ascii="Times New Roman" w:hAnsi="Times New Roman"/>
          <w:sz w:val="24"/>
          <w:szCs w:val="24"/>
          <w:lang w:eastAsia="ru-RU"/>
        </w:rPr>
        <w:t>ЭКСМО</w:t>
      </w:r>
      <w:proofErr w:type="spellEnd"/>
      <w:r w:rsidRPr="00426FFC">
        <w:rPr>
          <w:rFonts w:ascii="Times New Roman" w:hAnsi="Times New Roman"/>
          <w:sz w:val="24"/>
          <w:szCs w:val="24"/>
          <w:lang w:eastAsia="ru-RU"/>
        </w:rPr>
        <w:t>-Пресс», 2002</w:t>
      </w:r>
    </w:p>
    <w:p w:rsidR="0084014F" w:rsidRPr="001A3A95" w:rsidRDefault="0084014F" w:rsidP="001A3A95">
      <w:pPr>
        <w:spacing w:after="0" w:line="240" w:lineRule="auto"/>
        <w:ind w:left="720"/>
        <w:contextualSpacing/>
        <w:rPr>
          <w:rFonts w:ascii="Times New Roman" w:hAnsi="Times New Roman"/>
          <w:sz w:val="24"/>
          <w:szCs w:val="24"/>
          <w:lang w:eastAsia="ru-RU"/>
        </w:rPr>
      </w:pPr>
    </w:p>
    <w:p w:rsidR="0084014F" w:rsidRPr="00D8055D" w:rsidRDefault="0084014F" w:rsidP="001A3A95">
      <w:pPr>
        <w:spacing w:after="0" w:line="240" w:lineRule="auto"/>
        <w:ind w:left="720"/>
        <w:contextualSpacing/>
        <w:rPr>
          <w:rFonts w:ascii="Times New Roman" w:hAnsi="Times New Roman"/>
          <w:b/>
          <w:color w:val="000000"/>
          <w:sz w:val="24"/>
          <w:szCs w:val="24"/>
          <w:shd w:val="clear" w:color="auto" w:fill="FCFCFC"/>
          <w:lang w:eastAsia="ru-RU"/>
        </w:rPr>
      </w:pPr>
      <w:r w:rsidRPr="00D8055D">
        <w:rPr>
          <w:rFonts w:ascii="Times New Roman" w:hAnsi="Times New Roman"/>
          <w:b/>
          <w:color w:val="000000"/>
          <w:sz w:val="24"/>
          <w:szCs w:val="24"/>
          <w:shd w:val="clear" w:color="auto" w:fill="FCFCFC"/>
          <w:lang w:eastAsia="ru-RU"/>
        </w:rPr>
        <w:t>7.2. Дополнительная учебная литература</w:t>
      </w:r>
    </w:p>
    <w:p w:rsidR="0084014F" w:rsidRPr="001A3A95" w:rsidRDefault="0084014F" w:rsidP="001A3A95">
      <w:pPr>
        <w:spacing w:after="0" w:line="240" w:lineRule="auto"/>
        <w:ind w:left="720"/>
        <w:contextualSpacing/>
        <w:rPr>
          <w:rFonts w:ascii="Times New Roman" w:hAnsi="Times New Roman"/>
          <w:i/>
          <w:sz w:val="24"/>
          <w:szCs w:val="24"/>
          <w:lang w:eastAsia="ru-RU"/>
        </w:rPr>
      </w:pPr>
    </w:p>
    <w:p w:rsidR="0084014F" w:rsidRPr="001A3A95" w:rsidRDefault="0084014F" w:rsidP="00F8760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roofErr w:type="spellStart"/>
      <w:r w:rsidRPr="001A3A95">
        <w:rPr>
          <w:rFonts w:ascii="Times New Roman" w:hAnsi="Times New Roman"/>
          <w:color w:val="000000"/>
          <w:sz w:val="24"/>
          <w:szCs w:val="24"/>
          <w:shd w:val="clear" w:color="auto" w:fill="FCFCFC"/>
          <w:lang w:eastAsia="ru-RU"/>
        </w:rPr>
        <w:t>Колосенцева</w:t>
      </w:r>
      <w:proofErr w:type="spellEnd"/>
      <w:r w:rsidRPr="001A3A95">
        <w:rPr>
          <w:rFonts w:ascii="Times New Roman" w:hAnsi="Times New Roman"/>
          <w:color w:val="000000"/>
          <w:sz w:val="24"/>
          <w:szCs w:val="24"/>
          <w:shd w:val="clear" w:color="auto" w:fill="FCFCFC"/>
          <w:lang w:eastAsia="ru-RU"/>
        </w:rPr>
        <w:t xml:space="preserve"> </w:t>
      </w:r>
      <w:proofErr w:type="spellStart"/>
      <w:r w:rsidRPr="001A3A95">
        <w:rPr>
          <w:rFonts w:ascii="Times New Roman" w:hAnsi="Times New Roman"/>
          <w:color w:val="000000"/>
          <w:sz w:val="24"/>
          <w:szCs w:val="24"/>
          <w:shd w:val="clear" w:color="auto" w:fill="FCFCFC"/>
          <w:lang w:eastAsia="ru-RU"/>
        </w:rPr>
        <w:t>А.Н</w:t>
      </w:r>
      <w:proofErr w:type="spellEnd"/>
      <w:r w:rsidRPr="001A3A95">
        <w:rPr>
          <w:rFonts w:ascii="Times New Roman" w:hAnsi="Times New Roman"/>
          <w:color w:val="000000"/>
          <w:sz w:val="24"/>
          <w:szCs w:val="24"/>
          <w:shd w:val="clear" w:color="auto" w:fill="FCFCFC"/>
          <w:lang w:eastAsia="ru-RU"/>
        </w:rPr>
        <w:t xml:space="preserve">. Учебный рисунок [Электронный ресурс] : учебное пособие / </w:t>
      </w:r>
      <w:proofErr w:type="spellStart"/>
      <w:r w:rsidRPr="001A3A95">
        <w:rPr>
          <w:rFonts w:ascii="Times New Roman" w:hAnsi="Times New Roman"/>
          <w:color w:val="000000"/>
          <w:sz w:val="24"/>
          <w:szCs w:val="24"/>
          <w:shd w:val="clear" w:color="auto" w:fill="FCFCFC"/>
          <w:lang w:eastAsia="ru-RU"/>
        </w:rPr>
        <w:t>А.Н</w:t>
      </w:r>
      <w:proofErr w:type="spellEnd"/>
      <w:r w:rsidRPr="001A3A95">
        <w:rPr>
          <w:rFonts w:ascii="Times New Roman" w:hAnsi="Times New Roman"/>
          <w:color w:val="000000"/>
          <w:sz w:val="24"/>
          <w:szCs w:val="24"/>
          <w:shd w:val="clear" w:color="auto" w:fill="FCFCFC"/>
          <w:lang w:eastAsia="ru-RU"/>
        </w:rPr>
        <w:t xml:space="preserve">. </w:t>
      </w:r>
      <w:proofErr w:type="spellStart"/>
      <w:r w:rsidRPr="001A3A95">
        <w:rPr>
          <w:rFonts w:ascii="Times New Roman" w:hAnsi="Times New Roman"/>
          <w:color w:val="000000"/>
          <w:sz w:val="24"/>
          <w:szCs w:val="24"/>
          <w:shd w:val="clear" w:color="auto" w:fill="FCFCFC"/>
          <w:lang w:eastAsia="ru-RU"/>
        </w:rPr>
        <w:t>Колосенцева</w:t>
      </w:r>
      <w:proofErr w:type="spellEnd"/>
      <w:r w:rsidRPr="001A3A95">
        <w:rPr>
          <w:rFonts w:ascii="Times New Roman" w:hAnsi="Times New Roman"/>
          <w:color w:val="000000"/>
          <w:sz w:val="24"/>
          <w:szCs w:val="24"/>
          <w:shd w:val="clear" w:color="auto" w:fill="FCFCFC"/>
          <w:lang w:eastAsia="ru-RU"/>
        </w:rPr>
        <w:t xml:space="preserve">. — Электрон. текстовые данные. — Минск: </w:t>
      </w:r>
      <w:proofErr w:type="spellStart"/>
      <w:r w:rsidRPr="001A3A95">
        <w:rPr>
          <w:rFonts w:ascii="Times New Roman" w:hAnsi="Times New Roman"/>
          <w:color w:val="000000"/>
          <w:sz w:val="24"/>
          <w:szCs w:val="24"/>
          <w:shd w:val="clear" w:color="auto" w:fill="FCFCFC"/>
          <w:lang w:eastAsia="ru-RU"/>
        </w:rPr>
        <w:t>Вышэйшая</w:t>
      </w:r>
      <w:proofErr w:type="spellEnd"/>
      <w:r w:rsidRPr="001A3A95">
        <w:rPr>
          <w:rFonts w:ascii="Times New Roman" w:hAnsi="Times New Roman"/>
          <w:color w:val="000000"/>
          <w:sz w:val="24"/>
          <w:szCs w:val="24"/>
          <w:shd w:val="clear" w:color="auto" w:fill="FCFCFC"/>
          <w:lang w:eastAsia="ru-RU"/>
        </w:rPr>
        <w:t xml:space="preserve"> школа, 2013. — 160 c. — 978-985-06-2277-8. — Режим доступа: </w:t>
      </w:r>
      <w:proofErr w:type="spellStart"/>
      <w:r w:rsidRPr="001A3A95">
        <w:rPr>
          <w:rFonts w:ascii="Times New Roman" w:hAnsi="Times New Roman"/>
          <w:color w:val="000000"/>
          <w:sz w:val="24"/>
          <w:szCs w:val="24"/>
          <w:shd w:val="clear" w:color="auto" w:fill="FCFCFC"/>
          <w:lang w:eastAsia="ru-RU"/>
        </w:rPr>
        <w:t>http</w:t>
      </w:r>
      <w:proofErr w:type="spellEnd"/>
      <w:r w:rsidRPr="001A3A95">
        <w:rPr>
          <w:rFonts w:ascii="Times New Roman" w:hAnsi="Times New Roman"/>
          <w:color w:val="000000"/>
          <w:sz w:val="24"/>
          <w:szCs w:val="24"/>
          <w:shd w:val="clear" w:color="auto" w:fill="FCFCFC"/>
          <w:lang w:eastAsia="ru-RU"/>
        </w:rPr>
        <w:t>://</w:t>
      </w:r>
      <w:proofErr w:type="spellStart"/>
      <w:r w:rsidRPr="001A3A95">
        <w:rPr>
          <w:rFonts w:ascii="Times New Roman" w:hAnsi="Times New Roman"/>
          <w:color w:val="000000"/>
          <w:sz w:val="24"/>
          <w:szCs w:val="24"/>
          <w:shd w:val="clear" w:color="auto" w:fill="FCFCFC"/>
          <w:lang w:eastAsia="ru-RU"/>
        </w:rPr>
        <w:t>www.iprbookshop.ru</w:t>
      </w:r>
      <w:proofErr w:type="spellEnd"/>
      <w:r w:rsidRPr="001A3A95">
        <w:rPr>
          <w:rFonts w:ascii="Times New Roman" w:hAnsi="Times New Roman"/>
          <w:color w:val="000000"/>
          <w:sz w:val="24"/>
          <w:szCs w:val="24"/>
          <w:shd w:val="clear" w:color="auto" w:fill="FCFCFC"/>
          <w:lang w:eastAsia="ru-RU"/>
        </w:rPr>
        <w:t>/</w:t>
      </w:r>
      <w:proofErr w:type="spellStart"/>
      <w:r w:rsidRPr="001A3A95">
        <w:rPr>
          <w:rFonts w:ascii="Times New Roman" w:hAnsi="Times New Roman"/>
          <w:color w:val="000000"/>
          <w:sz w:val="24"/>
          <w:szCs w:val="24"/>
          <w:shd w:val="clear" w:color="auto" w:fill="FCFCFC"/>
          <w:lang w:eastAsia="ru-RU"/>
        </w:rPr>
        <w:t>24085.html</w:t>
      </w:r>
      <w:proofErr w:type="spellEnd"/>
    </w:p>
    <w:p w:rsidR="0084014F" w:rsidRPr="001A3A95" w:rsidRDefault="0084014F" w:rsidP="00F8760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1A3A95">
        <w:rPr>
          <w:rFonts w:ascii="Times New Roman" w:hAnsi="Times New Roman"/>
          <w:color w:val="000000"/>
          <w:sz w:val="24"/>
          <w:szCs w:val="24"/>
          <w:shd w:val="clear" w:color="auto" w:fill="FCFCFC"/>
          <w:lang w:eastAsia="ru-RU"/>
        </w:rPr>
        <w:t xml:space="preserve">Нестеренко </w:t>
      </w:r>
      <w:proofErr w:type="spellStart"/>
      <w:r w:rsidRPr="001A3A95">
        <w:rPr>
          <w:rFonts w:ascii="Times New Roman" w:hAnsi="Times New Roman"/>
          <w:color w:val="000000"/>
          <w:sz w:val="24"/>
          <w:szCs w:val="24"/>
          <w:shd w:val="clear" w:color="auto" w:fill="FCFCFC"/>
          <w:lang w:eastAsia="ru-RU"/>
        </w:rPr>
        <w:t>В.Е</w:t>
      </w:r>
      <w:proofErr w:type="spellEnd"/>
      <w:r w:rsidRPr="001A3A95">
        <w:rPr>
          <w:rFonts w:ascii="Times New Roman" w:hAnsi="Times New Roman"/>
          <w:color w:val="000000"/>
          <w:sz w:val="24"/>
          <w:szCs w:val="24"/>
          <w:shd w:val="clear" w:color="auto" w:fill="FCFCFC"/>
          <w:lang w:eastAsia="ru-RU"/>
        </w:rPr>
        <w:t xml:space="preserve">. Рисунок головы человека [Электронный ресурс] : учебное пособие / </w:t>
      </w:r>
      <w:proofErr w:type="spellStart"/>
      <w:r w:rsidRPr="001A3A95">
        <w:rPr>
          <w:rFonts w:ascii="Times New Roman" w:hAnsi="Times New Roman"/>
          <w:color w:val="000000"/>
          <w:sz w:val="24"/>
          <w:szCs w:val="24"/>
          <w:shd w:val="clear" w:color="auto" w:fill="FCFCFC"/>
          <w:lang w:eastAsia="ru-RU"/>
        </w:rPr>
        <w:t>В.Е</w:t>
      </w:r>
      <w:proofErr w:type="spellEnd"/>
      <w:r w:rsidRPr="001A3A95">
        <w:rPr>
          <w:rFonts w:ascii="Times New Roman" w:hAnsi="Times New Roman"/>
          <w:color w:val="000000"/>
          <w:sz w:val="24"/>
          <w:szCs w:val="24"/>
          <w:shd w:val="clear" w:color="auto" w:fill="FCFCFC"/>
          <w:lang w:eastAsia="ru-RU"/>
        </w:rPr>
        <w:t xml:space="preserve">. Нестеренко. — Электрон. текстовые данные. — Минск: </w:t>
      </w:r>
      <w:proofErr w:type="spellStart"/>
      <w:r w:rsidRPr="001A3A95">
        <w:rPr>
          <w:rFonts w:ascii="Times New Roman" w:hAnsi="Times New Roman"/>
          <w:color w:val="000000"/>
          <w:sz w:val="24"/>
          <w:szCs w:val="24"/>
          <w:shd w:val="clear" w:color="auto" w:fill="FCFCFC"/>
          <w:lang w:eastAsia="ru-RU"/>
        </w:rPr>
        <w:t>Вышэйшая</w:t>
      </w:r>
      <w:proofErr w:type="spellEnd"/>
      <w:r w:rsidRPr="001A3A95">
        <w:rPr>
          <w:rFonts w:ascii="Times New Roman" w:hAnsi="Times New Roman"/>
          <w:color w:val="000000"/>
          <w:sz w:val="24"/>
          <w:szCs w:val="24"/>
          <w:shd w:val="clear" w:color="auto" w:fill="FCFCFC"/>
          <w:lang w:eastAsia="ru-RU"/>
        </w:rPr>
        <w:t xml:space="preserve"> школа, 2014. — 208 c. — 978-985-06-2427-7. — Режим доступа: </w:t>
      </w:r>
      <w:proofErr w:type="spellStart"/>
      <w:r w:rsidRPr="001A3A95">
        <w:rPr>
          <w:rFonts w:ascii="Times New Roman" w:hAnsi="Times New Roman"/>
          <w:color w:val="000000"/>
          <w:sz w:val="24"/>
          <w:szCs w:val="24"/>
          <w:shd w:val="clear" w:color="auto" w:fill="FCFCFC"/>
          <w:lang w:eastAsia="ru-RU"/>
        </w:rPr>
        <w:t>http</w:t>
      </w:r>
      <w:proofErr w:type="spellEnd"/>
      <w:r w:rsidRPr="001A3A95">
        <w:rPr>
          <w:rFonts w:ascii="Times New Roman" w:hAnsi="Times New Roman"/>
          <w:color w:val="000000"/>
          <w:sz w:val="24"/>
          <w:szCs w:val="24"/>
          <w:shd w:val="clear" w:color="auto" w:fill="FCFCFC"/>
          <w:lang w:eastAsia="ru-RU"/>
        </w:rPr>
        <w:t>://</w:t>
      </w:r>
      <w:proofErr w:type="spellStart"/>
      <w:r w:rsidRPr="001A3A95">
        <w:rPr>
          <w:rFonts w:ascii="Times New Roman" w:hAnsi="Times New Roman"/>
          <w:color w:val="000000"/>
          <w:sz w:val="24"/>
          <w:szCs w:val="24"/>
          <w:shd w:val="clear" w:color="auto" w:fill="FCFCFC"/>
          <w:lang w:eastAsia="ru-RU"/>
        </w:rPr>
        <w:t>www.iprbookshop.ru</w:t>
      </w:r>
      <w:proofErr w:type="spellEnd"/>
      <w:r w:rsidRPr="001A3A95">
        <w:rPr>
          <w:rFonts w:ascii="Times New Roman" w:hAnsi="Times New Roman"/>
          <w:color w:val="000000"/>
          <w:sz w:val="24"/>
          <w:szCs w:val="24"/>
          <w:shd w:val="clear" w:color="auto" w:fill="FCFCFC"/>
          <w:lang w:eastAsia="ru-RU"/>
        </w:rPr>
        <w:t>/</w:t>
      </w:r>
      <w:proofErr w:type="spellStart"/>
      <w:r w:rsidRPr="001A3A95">
        <w:rPr>
          <w:rFonts w:ascii="Times New Roman" w:hAnsi="Times New Roman"/>
          <w:color w:val="000000"/>
          <w:sz w:val="24"/>
          <w:szCs w:val="24"/>
          <w:shd w:val="clear" w:color="auto" w:fill="FCFCFC"/>
          <w:lang w:eastAsia="ru-RU"/>
        </w:rPr>
        <w:t>35537.html</w:t>
      </w:r>
      <w:proofErr w:type="spellEnd"/>
    </w:p>
    <w:p w:rsidR="0084014F" w:rsidRPr="001A3A95" w:rsidRDefault="0084014F" w:rsidP="00F8760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1A3A95">
        <w:rPr>
          <w:rFonts w:ascii="Times New Roman" w:hAnsi="Times New Roman"/>
          <w:color w:val="000000"/>
          <w:sz w:val="24"/>
          <w:szCs w:val="24"/>
          <w:shd w:val="clear" w:color="auto" w:fill="FCFCFC"/>
          <w:lang w:eastAsia="ru-RU"/>
        </w:rPr>
        <w:t xml:space="preserve">Яблокова </w:t>
      </w:r>
      <w:proofErr w:type="spellStart"/>
      <w:r w:rsidRPr="001A3A95">
        <w:rPr>
          <w:rFonts w:ascii="Times New Roman" w:hAnsi="Times New Roman"/>
          <w:color w:val="000000"/>
          <w:sz w:val="24"/>
          <w:szCs w:val="24"/>
          <w:shd w:val="clear" w:color="auto" w:fill="FCFCFC"/>
          <w:lang w:eastAsia="ru-RU"/>
        </w:rPr>
        <w:t>А.Ю</w:t>
      </w:r>
      <w:proofErr w:type="spellEnd"/>
      <w:r w:rsidRPr="001A3A95">
        <w:rPr>
          <w:rFonts w:ascii="Times New Roman" w:hAnsi="Times New Roman"/>
          <w:color w:val="000000"/>
          <w:sz w:val="24"/>
          <w:szCs w:val="24"/>
          <w:shd w:val="clear" w:color="auto" w:fill="FCFCFC"/>
          <w:lang w:eastAsia="ru-RU"/>
        </w:rPr>
        <w:t xml:space="preserve">. Портрет в графике [Электронный ресурс] : методические указания к практическим занятиям по дисциплине «Рисунок» / </w:t>
      </w:r>
      <w:proofErr w:type="spellStart"/>
      <w:r w:rsidRPr="001A3A95">
        <w:rPr>
          <w:rFonts w:ascii="Times New Roman" w:hAnsi="Times New Roman"/>
          <w:color w:val="000000"/>
          <w:sz w:val="24"/>
          <w:szCs w:val="24"/>
          <w:shd w:val="clear" w:color="auto" w:fill="FCFCFC"/>
          <w:lang w:eastAsia="ru-RU"/>
        </w:rPr>
        <w:t>А.Ю</w:t>
      </w:r>
      <w:proofErr w:type="spellEnd"/>
      <w:r w:rsidRPr="001A3A95">
        <w:rPr>
          <w:rFonts w:ascii="Times New Roman" w:hAnsi="Times New Roman"/>
          <w:color w:val="000000"/>
          <w:sz w:val="24"/>
          <w:szCs w:val="24"/>
          <w:shd w:val="clear" w:color="auto" w:fill="FCFCFC"/>
          <w:lang w:eastAsia="ru-RU"/>
        </w:rPr>
        <w:t xml:space="preserve">. Яблокова, </w:t>
      </w:r>
      <w:proofErr w:type="spellStart"/>
      <w:r w:rsidRPr="001A3A95">
        <w:rPr>
          <w:rFonts w:ascii="Times New Roman" w:hAnsi="Times New Roman"/>
          <w:color w:val="000000"/>
          <w:sz w:val="24"/>
          <w:szCs w:val="24"/>
          <w:shd w:val="clear" w:color="auto" w:fill="FCFCFC"/>
          <w:lang w:eastAsia="ru-RU"/>
        </w:rPr>
        <w:t>С.Г</w:t>
      </w:r>
      <w:proofErr w:type="spellEnd"/>
      <w:r w:rsidRPr="001A3A95">
        <w:rPr>
          <w:rFonts w:ascii="Times New Roman" w:hAnsi="Times New Roman"/>
          <w:color w:val="000000"/>
          <w:sz w:val="24"/>
          <w:szCs w:val="24"/>
          <w:shd w:val="clear" w:color="auto" w:fill="FCFCFC"/>
          <w:lang w:eastAsia="ru-RU"/>
        </w:rPr>
        <w:t xml:space="preserve">. </w:t>
      </w:r>
      <w:proofErr w:type="spellStart"/>
      <w:r w:rsidRPr="001A3A95">
        <w:rPr>
          <w:rFonts w:ascii="Times New Roman" w:hAnsi="Times New Roman"/>
          <w:color w:val="000000"/>
          <w:sz w:val="24"/>
          <w:szCs w:val="24"/>
          <w:shd w:val="clear" w:color="auto" w:fill="FCFCFC"/>
          <w:lang w:eastAsia="ru-RU"/>
        </w:rPr>
        <w:t>Шлеюк</w:t>
      </w:r>
      <w:proofErr w:type="spellEnd"/>
      <w:r w:rsidRPr="001A3A95">
        <w:rPr>
          <w:rFonts w:ascii="Times New Roman" w:hAnsi="Times New Roman"/>
          <w:color w:val="000000"/>
          <w:sz w:val="24"/>
          <w:szCs w:val="24"/>
          <w:shd w:val="clear" w:color="auto" w:fill="FCFCFC"/>
          <w:lang w:eastAsia="ru-RU"/>
        </w:rPr>
        <w:t xml:space="preserve">. — Электрон. текстовые данные. — Оренбург: Оренбургский государственный университет, </w:t>
      </w:r>
      <w:proofErr w:type="spellStart"/>
      <w:r w:rsidRPr="001A3A95">
        <w:rPr>
          <w:rFonts w:ascii="Times New Roman" w:hAnsi="Times New Roman"/>
          <w:color w:val="000000"/>
          <w:sz w:val="24"/>
          <w:szCs w:val="24"/>
          <w:shd w:val="clear" w:color="auto" w:fill="FCFCFC"/>
          <w:lang w:eastAsia="ru-RU"/>
        </w:rPr>
        <w:t>ЭБС</w:t>
      </w:r>
      <w:proofErr w:type="spellEnd"/>
      <w:r w:rsidRPr="001A3A95">
        <w:rPr>
          <w:rFonts w:ascii="Times New Roman" w:hAnsi="Times New Roman"/>
          <w:color w:val="000000"/>
          <w:sz w:val="24"/>
          <w:szCs w:val="24"/>
          <w:shd w:val="clear" w:color="auto" w:fill="FCFCFC"/>
          <w:lang w:eastAsia="ru-RU"/>
        </w:rPr>
        <w:t xml:space="preserve"> </w:t>
      </w:r>
      <w:proofErr w:type="spellStart"/>
      <w:r w:rsidRPr="001A3A95">
        <w:rPr>
          <w:rFonts w:ascii="Times New Roman" w:hAnsi="Times New Roman"/>
          <w:color w:val="000000"/>
          <w:sz w:val="24"/>
          <w:szCs w:val="24"/>
          <w:shd w:val="clear" w:color="auto" w:fill="FCFCFC"/>
          <w:lang w:eastAsia="ru-RU"/>
        </w:rPr>
        <w:t>АСВ</w:t>
      </w:r>
      <w:proofErr w:type="spellEnd"/>
      <w:r w:rsidRPr="001A3A95">
        <w:rPr>
          <w:rFonts w:ascii="Times New Roman" w:hAnsi="Times New Roman"/>
          <w:color w:val="000000"/>
          <w:sz w:val="24"/>
          <w:szCs w:val="24"/>
          <w:shd w:val="clear" w:color="auto" w:fill="FCFCFC"/>
          <w:lang w:eastAsia="ru-RU"/>
        </w:rPr>
        <w:t xml:space="preserve">, 2008. — 48 c. — 2227-8397. — Режим доступа: </w:t>
      </w:r>
      <w:proofErr w:type="spellStart"/>
      <w:r w:rsidRPr="001A3A95">
        <w:rPr>
          <w:rFonts w:ascii="Times New Roman" w:hAnsi="Times New Roman"/>
          <w:color w:val="000000"/>
          <w:sz w:val="24"/>
          <w:szCs w:val="24"/>
          <w:shd w:val="clear" w:color="auto" w:fill="FCFCFC"/>
          <w:lang w:eastAsia="ru-RU"/>
        </w:rPr>
        <w:t>http</w:t>
      </w:r>
      <w:proofErr w:type="spellEnd"/>
      <w:r w:rsidRPr="001A3A95">
        <w:rPr>
          <w:rFonts w:ascii="Times New Roman" w:hAnsi="Times New Roman"/>
          <w:color w:val="000000"/>
          <w:sz w:val="24"/>
          <w:szCs w:val="24"/>
          <w:shd w:val="clear" w:color="auto" w:fill="FCFCFC"/>
          <w:lang w:eastAsia="ru-RU"/>
        </w:rPr>
        <w:t>://</w:t>
      </w:r>
      <w:proofErr w:type="spellStart"/>
      <w:r w:rsidRPr="001A3A95">
        <w:rPr>
          <w:rFonts w:ascii="Times New Roman" w:hAnsi="Times New Roman"/>
          <w:color w:val="000000"/>
          <w:sz w:val="24"/>
          <w:szCs w:val="24"/>
          <w:shd w:val="clear" w:color="auto" w:fill="FCFCFC"/>
          <w:lang w:eastAsia="ru-RU"/>
        </w:rPr>
        <w:t>www.iprbookshop.ru</w:t>
      </w:r>
      <w:proofErr w:type="spellEnd"/>
      <w:r w:rsidRPr="001A3A95">
        <w:rPr>
          <w:rFonts w:ascii="Times New Roman" w:hAnsi="Times New Roman"/>
          <w:color w:val="000000"/>
          <w:sz w:val="24"/>
          <w:szCs w:val="24"/>
          <w:shd w:val="clear" w:color="auto" w:fill="FCFCFC"/>
          <w:lang w:eastAsia="ru-RU"/>
        </w:rPr>
        <w:t>/</w:t>
      </w:r>
      <w:proofErr w:type="spellStart"/>
      <w:r w:rsidRPr="001A3A95">
        <w:rPr>
          <w:rFonts w:ascii="Times New Roman" w:hAnsi="Times New Roman"/>
          <w:color w:val="000000"/>
          <w:sz w:val="24"/>
          <w:szCs w:val="24"/>
          <w:shd w:val="clear" w:color="auto" w:fill="FCFCFC"/>
          <w:lang w:eastAsia="ru-RU"/>
        </w:rPr>
        <w:t>21636.html</w:t>
      </w:r>
      <w:proofErr w:type="spellEnd"/>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4014F" w:rsidRPr="00447035" w:rsidRDefault="0084014F" w:rsidP="00F87600">
      <w:pPr>
        <w:pStyle w:val="af"/>
        <w:numPr>
          <w:ilvl w:val="0"/>
          <w:numId w:val="14"/>
        </w:numPr>
        <w:jc w:val="both"/>
        <w:rPr>
          <w:b/>
          <w:i/>
        </w:rPr>
      </w:pPr>
      <w:r w:rsidRPr="0044703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84014F" w:rsidRPr="001A3A95" w:rsidRDefault="0084014F" w:rsidP="00F8760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1A3A95">
        <w:rPr>
          <w:rFonts w:ascii="Times New Roman" w:hAnsi="Times New Roman"/>
          <w:color w:val="333333"/>
          <w:sz w:val="24"/>
          <w:szCs w:val="24"/>
          <w:shd w:val="clear" w:color="auto" w:fill="FFFFFF"/>
          <w:lang w:eastAsia="ru-RU"/>
        </w:rPr>
        <w:t>www.iprbookshop.ru</w:t>
      </w:r>
      <w:proofErr w:type="spellEnd"/>
    </w:p>
    <w:p w:rsidR="0084014F" w:rsidRPr="001A3A95" w:rsidRDefault="0084014F" w:rsidP="00F8760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www.zipsites.ru</w:t>
      </w:r>
      <w:proofErr w:type="spellEnd"/>
      <w:r w:rsidRPr="001A3A95">
        <w:rPr>
          <w:rFonts w:ascii="Times New Roman" w:hAnsi="Times New Roman"/>
          <w:sz w:val="24"/>
          <w:szCs w:val="24"/>
          <w:lang w:eastAsia="ru-RU"/>
        </w:rPr>
        <w:t xml:space="preserve"> – бесплатная электронная Интернет библиотека.</w:t>
      </w:r>
    </w:p>
    <w:p w:rsidR="0084014F" w:rsidRPr="001A3A95" w:rsidRDefault="0084014F" w:rsidP="00F8760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www.elibraru.ru</w:t>
      </w:r>
      <w:proofErr w:type="spellEnd"/>
      <w:r w:rsidRPr="001A3A95">
        <w:rPr>
          <w:rFonts w:ascii="Times New Roman" w:hAnsi="Times New Roman"/>
          <w:sz w:val="24"/>
          <w:szCs w:val="24"/>
          <w:lang w:eastAsia="ru-RU"/>
        </w:rPr>
        <w:t xml:space="preserve"> – бесплатная электронная Интернет библиотека. </w:t>
      </w:r>
    </w:p>
    <w:p w:rsidR="0084014F" w:rsidRPr="001A3A95" w:rsidRDefault="0084014F" w:rsidP="00F8760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www.big.libraru.info</w:t>
      </w:r>
      <w:proofErr w:type="spellEnd"/>
      <w:r w:rsidRPr="001A3A95">
        <w:rPr>
          <w:rFonts w:ascii="Times New Roman" w:hAnsi="Times New Roman"/>
          <w:sz w:val="24"/>
          <w:szCs w:val="24"/>
          <w:lang w:eastAsia="ru-RU"/>
        </w:rPr>
        <w:t xml:space="preserve"> – большая  электронная библиотека.</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w:t>
      </w:r>
      <w:r w:rsidRPr="001A3A95">
        <w:rPr>
          <w:rFonts w:ascii="Times New Roman" w:hAnsi="Times New Roman"/>
          <w:sz w:val="24"/>
          <w:szCs w:val="24"/>
          <w:lang w:val="en-US" w:eastAsia="ru-RU"/>
        </w:rPr>
        <w:t>www</w:t>
      </w:r>
      <w:r w:rsidRPr="001A3A95">
        <w:rPr>
          <w:rFonts w:ascii="Times New Roman" w:hAnsi="Times New Roman"/>
          <w:sz w:val="24"/>
          <w:szCs w:val="24"/>
          <w:lang w:eastAsia="ru-RU"/>
        </w:rPr>
        <w:t>.</w:t>
      </w:r>
      <w:proofErr w:type="spellStart"/>
      <w:r w:rsidRPr="001A3A95">
        <w:rPr>
          <w:rFonts w:ascii="Times New Roman" w:hAnsi="Times New Roman"/>
          <w:sz w:val="24"/>
          <w:szCs w:val="24"/>
          <w:lang w:val="en-US" w:eastAsia="ru-RU"/>
        </w:rPr>
        <w:t>kkctrigo</w:t>
      </w:r>
      <w:proofErr w:type="spellEnd"/>
      <w:r w:rsidRPr="001A3A95">
        <w:rPr>
          <w:rFonts w:ascii="Times New Roman" w:hAnsi="Times New Roman"/>
          <w:sz w:val="24"/>
          <w:szCs w:val="24"/>
          <w:lang w:eastAsia="ru-RU"/>
        </w:rPr>
        <w:t>.</w:t>
      </w:r>
      <w:proofErr w:type="spellStart"/>
      <w:r w:rsidRPr="001A3A95">
        <w:rPr>
          <w:rFonts w:ascii="Times New Roman" w:hAnsi="Times New Roman"/>
          <w:sz w:val="24"/>
          <w:szCs w:val="24"/>
          <w:lang w:val="en-US" w:eastAsia="ru-RU"/>
        </w:rPr>
        <w:t>centerstart</w:t>
      </w:r>
      <w:proofErr w:type="spellEnd"/>
      <w:r w:rsidRPr="001A3A95">
        <w:rPr>
          <w:rFonts w:ascii="Times New Roman" w:hAnsi="Times New Roman"/>
          <w:sz w:val="24"/>
          <w:szCs w:val="24"/>
          <w:lang w:eastAsia="ru-RU"/>
        </w:rPr>
        <w:t>.</w:t>
      </w:r>
      <w:proofErr w:type="spellStart"/>
      <w:r w:rsidRPr="001A3A95">
        <w:rPr>
          <w:rFonts w:ascii="Times New Roman" w:hAnsi="Times New Roman"/>
          <w:sz w:val="24"/>
          <w:szCs w:val="24"/>
          <w:lang w:val="en-US" w:eastAsia="ru-RU"/>
        </w:rPr>
        <w:t>ru</w:t>
      </w:r>
      <w:proofErr w:type="spellEnd"/>
      <w:r w:rsidRPr="001A3A95">
        <w:rPr>
          <w:rFonts w:ascii="Times New Roman" w:hAnsi="Times New Roman"/>
          <w:sz w:val="24"/>
          <w:szCs w:val="24"/>
          <w:lang w:eastAsia="ru-RU"/>
        </w:rPr>
        <w:t>/ - портал “Российское образование”</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 xml:space="preserve">:// </w:t>
      </w:r>
      <w:hyperlink r:id="rId8" w:history="1">
        <w:r w:rsidRPr="001A3A95">
          <w:rPr>
            <w:rFonts w:ascii="Times New Roman" w:hAnsi="Times New Roman"/>
            <w:color w:val="0000FF"/>
            <w:sz w:val="24"/>
            <w:szCs w:val="24"/>
            <w:u w:val="single"/>
            <w:lang w:val="en-US" w:eastAsia="ru-RU"/>
          </w:rPr>
          <w:t>www</w:t>
        </w:r>
        <w:r w:rsidRPr="001A3A95">
          <w:rPr>
            <w:rFonts w:ascii="Times New Roman" w:hAnsi="Times New Roman"/>
            <w:color w:val="0000FF"/>
            <w:sz w:val="24"/>
            <w:szCs w:val="24"/>
            <w:u w:val="single"/>
            <w:lang w:eastAsia="ru-RU"/>
          </w:rPr>
          <w:t>.</w:t>
        </w:r>
        <w:r w:rsidRPr="001A3A95">
          <w:rPr>
            <w:rFonts w:ascii="Times New Roman" w:hAnsi="Times New Roman"/>
            <w:color w:val="0000FF"/>
            <w:sz w:val="24"/>
            <w:szCs w:val="24"/>
            <w:u w:val="single"/>
            <w:lang w:val="en-US" w:eastAsia="ru-RU"/>
          </w:rPr>
          <w:t>intuit</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ru</w:t>
        </w:r>
        <w:proofErr w:type="spellEnd"/>
        <w:r w:rsidRPr="001A3A95">
          <w:rPr>
            <w:rFonts w:ascii="Times New Roman" w:hAnsi="Times New Roman"/>
            <w:color w:val="0000FF"/>
            <w:sz w:val="24"/>
            <w:szCs w:val="24"/>
            <w:u w:val="single"/>
            <w:lang w:eastAsia="ru-RU"/>
          </w:rPr>
          <w:t>/</w:t>
        </w:r>
      </w:hyperlink>
      <w:r w:rsidRPr="001A3A95">
        <w:rPr>
          <w:rFonts w:ascii="Times New Roman" w:hAnsi="Times New Roman"/>
          <w:color w:val="0000FF"/>
          <w:sz w:val="24"/>
          <w:szCs w:val="24"/>
          <w:u w:val="single"/>
          <w:lang w:eastAsia="ru-RU"/>
        </w:rPr>
        <w:t xml:space="preserve"> - </w:t>
      </w:r>
      <w:r w:rsidRPr="001A3A95">
        <w:rPr>
          <w:rFonts w:ascii="Times New Roman" w:hAnsi="Times New Roman"/>
          <w:sz w:val="24"/>
          <w:szCs w:val="24"/>
          <w:lang w:eastAsia="ru-RU"/>
        </w:rPr>
        <w:t>Национальный Открытый Университет «</w:t>
      </w:r>
      <w:proofErr w:type="spellStart"/>
      <w:r w:rsidRPr="001A3A95">
        <w:rPr>
          <w:rFonts w:ascii="Times New Roman" w:hAnsi="Times New Roman"/>
          <w:sz w:val="24"/>
          <w:szCs w:val="24"/>
          <w:lang w:eastAsia="ru-RU"/>
        </w:rPr>
        <w:t>ИНТУИТ</w:t>
      </w:r>
      <w:proofErr w:type="spellEnd"/>
      <w:r w:rsidRPr="001A3A95">
        <w:rPr>
          <w:rFonts w:ascii="Times New Roman" w:hAnsi="Times New Roman"/>
          <w:sz w:val="24"/>
          <w:szCs w:val="24"/>
          <w:lang w:eastAsia="ru-RU"/>
        </w:rPr>
        <w:t>»</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 xml:space="preserve">:// </w:t>
      </w:r>
      <w:hyperlink r:id="rId9" w:history="1">
        <w:r w:rsidRPr="001A3A95">
          <w:rPr>
            <w:rFonts w:ascii="Times New Roman" w:hAnsi="Times New Roman"/>
            <w:color w:val="0000FF"/>
            <w:sz w:val="24"/>
            <w:szCs w:val="24"/>
            <w:u w:val="single"/>
            <w:lang w:val="en-US" w:eastAsia="ru-RU"/>
          </w:rPr>
          <w:t>www</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edu</w:t>
        </w:r>
        <w:proofErr w:type="spellEnd"/>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ru</w:t>
        </w:r>
        <w:proofErr w:type="spellEnd"/>
        <w:r w:rsidRPr="001A3A95">
          <w:rPr>
            <w:rFonts w:ascii="Times New Roman" w:hAnsi="Times New Roman"/>
            <w:color w:val="0000FF"/>
            <w:sz w:val="24"/>
            <w:szCs w:val="24"/>
            <w:u w:val="single"/>
            <w:lang w:eastAsia="ru-RU"/>
          </w:rPr>
          <w:t>/</w:t>
        </w:r>
      </w:hyperlink>
      <w:r w:rsidRPr="001A3A95">
        <w:rPr>
          <w:rFonts w:ascii="Times New Roman" w:hAnsi="Times New Roman"/>
          <w:sz w:val="24"/>
          <w:szCs w:val="24"/>
          <w:lang w:eastAsia="ru-RU"/>
        </w:rPr>
        <w:t xml:space="preserve"> - федеральный портал “Российское образование”</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 xml:space="preserve">:// </w:t>
      </w:r>
      <w:hyperlink r:id="rId10" w:history="1">
        <w:r w:rsidRPr="001A3A95">
          <w:rPr>
            <w:rFonts w:ascii="Times New Roman" w:hAnsi="Times New Roman"/>
            <w:color w:val="0000FF"/>
            <w:sz w:val="24"/>
            <w:szCs w:val="24"/>
            <w:u w:val="single"/>
            <w:lang w:val="en-US" w:eastAsia="ru-RU"/>
          </w:rPr>
          <w:t>www</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informika</w:t>
        </w:r>
        <w:proofErr w:type="spellEnd"/>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ru</w:t>
        </w:r>
        <w:proofErr w:type="spellEnd"/>
        <w:r w:rsidRPr="001A3A95">
          <w:rPr>
            <w:rFonts w:ascii="Times New Roman" w:hAnsi="Times New Roman"/>
            <w:color w:val="0000FF"/>
            <w:sz w:val="24"/>
            <w:szCs w:val="24"/>
            <w:u w:val="single"/>
            <w:lang w:eastAsia="ru-RU"/>
          </w:rPr>
          <w:t>/</w:t>
        </w:r>
      </w:hyperlink>
      <w:r w:rsidRPr="001A3A95">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1A3A95">
        <w:rPr>
          <w:rFonts w:ascii="Times New Roman" w:hAnsi="Times New Roman"/>
          <w:sz w:val="24"/>
          <w:szCs w:val="24"/>
          <w:lang w:eastAsia="ru-RU"/>
        </w:rPr>
        <w:t>рессурсов</w:t>
      </w:r>
      <w:proofErr w:type="spellEnd"/>
      <w:r w:rsidRPr="001A3A95">
        <w:rPr>
          <w:rFonts w:ascii="Times New Roman" w:hAnsi="Times New Roman"/>
          <w:sz w:val="24"/>
          <w:szCs w:val="24"/>
          <w:lang w:eastAsia="ru-RU"/>
        </w:rPr>
        <w:t>»</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1A3A95">
        <w:rPr>
          <w:rFonts w:ascii="Times New Roman" w:hAnsi="Times New Roman"/>
          <w:sz w:val="24"/>
          <w:szCs w:val="24"/>
          <w:lang w:val="en-US" w:eastAsia="ru-RU"/>
        </w:rPr>
        <w:t>http</w:t>
      </w:r>
      <w:r w:rsidRPr="001A3A95">
        <w:rPr>
          <w:rFonts w:ascii="Times New Roman" w:hAnsi="Times New Roman"/>
          <w:sz w:val="24"/>
          <w:szCs w:val="24"/>
          <w:lang w:eastAsia="ru-RU"/>
        </w:rPr>
        <w:t xml:space="preserve">:// </w:t>
      </w:r>
      <w:hyperlink r:id="rId11" w:history="1">
        <w:r w:rsidRPr="001A3A95">
          <w:rPr>
            <w:rFonts w:ascii="Times New Roman" w:hAnsi="Times New Roman"/>
            <w:color w:val="0000FF"/>
            <w:sz w:val="24"/>
            <w:szCs w:val="24"/>
            <w:u w:val="single"/>
            <w:lang w:val="en-US" w:eastAsia="ru-RU"/>
          </w:rPr>
          <w:t>www</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cor</w:t>
        </w:r>
        <w:proofErr w:type="spellEnd"/>
        <w:r w:rsidRPr="001A3A95">
          <w:rPr>
            <w:rFonts w:ascii="Times New Roman" w:hAnsi="Times New Roman"/>
            <w:color w:val="0000FF"/>
            <w:sz w:val="24"/>
            <w:szCs w:val="24"/>
            <w:u w:val="single"/>
            <w:lang w:eastAsia="ru-RU"/>
          </w:rPr>
          <w:t>.</w:t>
        </w:r>
        <w:r w:rsidRPr="001A3A95">
          <w:rPr>
            <w:rFonts w:ascii="Times New Roman" w:hAnsi="Times New Roman"/>
            <w:color w:val="0000FF"/>
            <w:sz w:val="24"/>
            <w:szCs w:val="24"/>
            <w:u w:val="single"/>
            <w:lang w:val="en-US" w:eastAsia="ru-RU"/>
          </w:rPr>
          <w:t>home</w:t>
        </w:r>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edu</w:t>
        </w:r>
        <w:proofErr w:type="spellEnd"/>
        <w:r w:rsidRPr="001A3A95">
          <w:rPr>
            <w:rFonts w:ascii="Times New Roman" w:hAnsi="Times New Roman"/>
            <w:color w:val="0000FF"/>
            <w:sz w:val="24"/>
            <w:szCs w:val="24"/>
            <w:u w:val="single"/>
            <w:lang w:eastAsia="ru-RU"/>
          </w:rPr>
          <w:t>.</w:t>
        </w:r>
        <w:proofErr w:type="spellStart"/>
        <w:r w:rsidRPr="001A3A95">
          <w:rPr>
            <w:rFonts w:ascii="Times New Roman" w:hAnsi="Times New Roman"/>
            <w:color w:val="0000FF"/>
            <w:sz w:val="24"/>
            <w:szCs w:val="24"/>
            <w:u w:val="single"/>
            <w:lang w:val="en-US" w:eastAsia="ru-RU"/>
          </w:rPr>
          <w:t>ru</w:t>
        </w:r>
        <w:proofErr w:type="spellEnd"/>
        <w:r w:rsidRPr="001A3A95">
          <w:rPr>
            <w:rFonts w:ascii="Times New Roman" w:hAnsi="Times New Roman"/>
            <w:color w:val="0000FF"/>
            <w:sz w:val="24"/>
            <w:szCs w:val="24"/>
            <w:u w:val="single"/>
            <w:lang w:eastAsia="ru-RU"/>
          </w:rPr>
          <w:t>/</w:t>
        </w:r>
      </w:hyperlink>
      <w:r w:rsidRPr="001A3A95">
        <w:rPr>
          <w:rFonts w:ascii="Times New Roman" w:hAnsi="Times New Roman"/>
          <w:sz w:val="24"/>
          <w:szCs w:val="24"/>
          <w:lang w:eastAsia="ru-RU"/>
        </w:rPr>
        <w:t xml:space="preserve"> - сайт цифровых образовательных </w:t>
      </w:r>
      <w:proofErr w:type="spellStart"/>
      <w:r w:rsidRPr="001A3A95">
        <w:rPr>
          <w:rFonts w:ascii="Times New Roman" w:hAnsi="Times New Roman"/>
          <w:sz w:val="24"/>
          <w:szCs w:val="24"/>
          <w:lang w:eastAsia="ru-RU"/>
        </w:rPr>
        <w:t>рессурсов</w:t>
      </w:r>
      <w:proofErr w:type="spellEnd"/>
    </w:p>
    <w:p w:rsidR="0084014F" w:rsidRPr="001A3A95" w:rsidRDefault="00DE7C5D"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proofErr w:type="spellStart"/>
        <w:r w:rsidR="0084014F" w:rsidRPr="001A3A95">
          <w:rPr>
            <w:rFonts w:ascii="Times New Roman" w:hAnsi="Times New Roman"/>
            <w:color w:val="0000FF"/>
            <w:sz w:val="24"/>
            <w:szCs w:val="24"/>
            <w:u w:val="single"/>
            <w:lang w:eastAsia="ru-RU"/>
          </w:rPr>
          <w:t>www.hermitagemuseum.org</w:t>
        </w:r>
        <w:proofErr w:type="spellEnd"/>
      </w:hyperlink>
      <w:r w:rsidR="0084014F" w:rsidRPr="001A3A95">
        <w:rPr>
          <w:rFonts w:ascii="Times New Roman" w:hAnsi="Times New Roman"/>
          <w:sz w:val="24"/>
          <w:szCs w:val="24"/>
          <w:lang w:eastAsia="ru-RU"/>
        </w:rPr>
        <w:t xml:space="preserve">  - Государственный Эрмитаж в Санкт Петербурге</w:t>
      </w:r>
    </w:p>
    <w:p w:rsidR="0084014F" w:rsidRPr="001A3A95" w:rsidRDefault="00DE7C5D"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3" w:history="1">
        <w:proofErr w:type="spellStart"/>
        <w:r w:rsidR="0084014F" w:rsidRPr="001A3A95">
          <w:rPr>
            <w:rFonts w:ascii="Times New Roman" w:hAnsi="Times New Roman"/>
            <w:color w:val="0000FF"/>
            <w:sz w:val="24"/>
            <w:szCs w:val="24"/>
            <w:u w:val="single"/>
            <w:lang w:eastAsia="ru-RU"/>
          </w:rPr>
          <w:t>www.arts-museum.ru</w:t>
        </w:r>
        <w:proofErr w:type="spellEnd"/>
      </w:hyperlink>
      <w:r w:rsidR="0084014F" w:rsidRPr="001A3A95">
        <w:rPr>
          <w:rFonts w:ascii="Times New Roman" w:hAnsi="Times New Roman"/>
          <w:sz w:val="24"/>
          <w:szCs w:val="24"/>
          <w:lang w:eastAsia="ru-RU"/>
        </w:rPr>
        <w:t xml:space="preserve">  - Государственный музей изобразительных искусств имени </w:t>
      </w:r>
      <w:proofErr w:type="spellStart"/>
      <w:r w:rsidR="0084014F" w:rsidRPr="001A3A95">
        <w:rPr>
          <w:rFonts w:ascii="Times New Roman" w:hAnsi="Times New Roman"/>
          <w:sz w:val="24"/>
          <w:szCs w:val="24"/>
          <w:lang w:eastAsia="ru-RU"/>
        </w:rPr>
        <w:t>А.С</w:t>
      </w:r>
      <w:proofErr w:type="spellEnd"/>
      <w:r w:rsidR="0084014F" w:rsidRPr="001A3A95">
        <w:rPr>
          <w:rFonts w:ascii="Times New Roman" w:hAnsi="Times New Roman"/>
          <w:sz w:val="24"/>
          <w:szCs w:val="24"/>
          <w:lang w:eastAsia="ru-RU"/>
        </w:rPr>
        <w:t>. Пушкина</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www.louvre.fr</w:t>
      </w:r>
      <w:proofErr w:type="spellEnd"/>
      <w:r w:rsidRPr="001A3A95">
        <w:rPr>
          <w:rFonts w:ascii="Times New Roman" w:hAnsi="Times New Roman"/>
          <w:sz w:val="24"/>
          <w:szCs w:val="24"/>
          <w:lang w:eastAsia="ru-RU"/>
        </w:rPr>
        <w:t xml:space="preserve">  - Лувр</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mv.vatican.va</w:t>
      </w:r>
      <w:proofErr w:type="spellEnd"/>
      <w:r w:rsidRPr="001A3A95">
        <w:rPr>
          <w:rFonts w:ascii="Times New Roman" w:hAnsi="Times New Roman"/>
          <w:sz w:val="24"/>
          <w:szCs w:val="24"/>
          <w:lang w:eastAsia="ru-RU"/>
        </w:rPr>
        <w:t xml:space="preserve">   - </w:t>
      </w:r>
      <w:proofErr w:type="spellStart"/>
      <w:r w:rsidRPr="001A3A95">
        <w:rPr>
          <w:rFonts w:ascii="Times New Roman" w:hAnsi="Times New Roman"/>
          <w:sz w:val="24"/>
          <w:szCs w:val="24"/>
          <w:lang w:eastAsia="ru-RU"/>
        </w:rPr>
        <w:t>Ватиканский</w:t>
      </w:r>
      <w:proofErr w:type="spellEnd"/>
      <w:r w:rsidRPr="001A3A95">
        <w:rPr>
          <w:rFonts w:ascii="Times New Roman" w:hAnsi="Times New Roman"/>
          <w:sz w:val="24"/>
          <w:szCs w:val="24"/>
          <w:lang w:eastAsia="ru-RU"/>
        </w:rPr>
        <w:t xml:space="preserve"> музей, Рим</w:t>
      </w:r>
    </w:p>
    <w:p w:rsidR="0084014F" w:rsidRPr="001A3A95" w:rsidRDefault="00DE7C5D"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4" w:history="1">
        <w:proofErr w:type="spellStart"/>
        <w:r w:rsidR="0084014F" w:rsidRPr="001A3A95">
          <w:rPr>
            <w:rFonts w:ascii="Times New Roman" w:hAnsi="Times New Roman"/>
            <w:color w:val="0000FF"/>
            <w:sz w:val="24"/>
            <w:szCs w:val="24"/>
            <w:u w:val="single"/>
            <w:lang w:eastAsia="ru-RU"/>
          </w:rPr>
          <w:t>www.szepmuveszeti.hu</w:t>
        </w:r>
        <w:proofErr w:type="spellEnd"/>
      </w:hyperlink>
      <w:r w:rsidR="0084014F" w:rsidRPr="001A3A95">
        <w:rPr>
          <w:rFonts w:ascii="Times New Roman" w:hAnsi="Times New Roman"/>
          <w:sz w:val="24"/>
          <w:szCs w:val="24"/>
          <w:lang w:eastAsia="ru-RU"/>
        </w:rPr>
        <w:t xml:space="preserve">   - Будапештский музей зарубежного изобразительного искусства</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www.museodelprado.es</w:t>
      </w:r>
      <w:proofErr w:type="spellEnd"/>
      <w:r w:rsidRPr="001A3A95">
        <w:rPr>
          <w:rFonts w:ascii="Times New Roman" w:hAnsi="Times New Roman"/>
          <w:sz w:val="24"/>
          <w:szCs w:val="24"/>
          <w:lang w:eastAsia="ru-RU"/>
        </w:rPr>
        <w:t xml:space="preserve">   - Музей Прадо, Мадрид</w:t>
      </w:r>
    </w:p>
    <w:p w:rsidR="0084014F" w:rsidRPr="001A3A95" w:rsidRDefault="0084014F" w:rsidP="00F8760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rusmuseum.ru</w:t>
      </w:r>
      <w:proofErr w:type="spellEnd"/>
      <w:r w:rsidRPr="001A3A95">
        <w:rPr>
          <w:rFonts w:ascii="Times New Roman" w:hAnsi="Times New Roman"/>
          <w:sz w:val="24"/>
          <w:szCs w:val="24"/>
          <w:lang w:eastAsia="ru-RU"/>
        </w:rPr>
        <w:t xml:space="preserve">  - Русский музей </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84014F" w:rsidRPr="00447035" w:rsidRDefault="0084014F" w:rsidP="00F87600">
      <w:pPr>
        <w:pStyle w:val="af"/>
        <w:numPr>
          <w:ilvl w:val="0"/>
          <w:numId w:val="14"/>
        </w:numPr>
        <w:jc w:val="both"/>
        <w:rPr>
          <w:b/>
        </w:rPr>
      </w:pPr>
      <w:r w:rsidRPr="00447035">
        <w:rPr>
          <w:b/>
        </w:rPr>
        <w:t>Методические указания для обучающихся по освоению дисциплины (модуля)</w:t>
      </w:r>
    </w:p>
    <w:p w:rsidR="0084014F" w:rsidRPr="001A3A95" w:rsidRDefault="0084014F" w:rsidP="001A3A95">
      <w:pPr>
        <w:widowControl w:val="0"/>
        <w:autoSpaceDE w:val="0"/>
        <w:autoSpaceDN w:val="0"/>
        <w:adjustRightInd w:val="0"/>
        <w:spacing w:after="0" w:line="240" w:lineRule="auto"/>
        <w:jc w:val="both"/>
        <w:rPr>
          <w:rFonts w:ascii="Times New Roman" w:hAnsi="Times New Roman"/>
          <w:bCs/>
          <w:sz w:val="24"/>
          <w:szCs w:val="24"/>
          <w:lang w:eastAsia="ru-RU"/>
        </w:rPr>
      </w:pPr>
    </w:p>
    <w:p w:rsidR="0084014F" w:rsidRPr="001A3A95" w:rsidRDefault="0084014F" w:rsidP="001A3A95">
      <w:pPr>
        <w:autoSpaceDE w:val="0"/>
        <w:autoSpaceDN w:val="0"/>
        <w:spacing w:after="0" w:line="240" w:lineRule="auto"/>
        <w:ind w:firstLine="360"/>
        <w:jc w:val="both"/>
        <w:rPr>
          <w:rFonts w:ascii="Times New Roman" w:hAnsi="Times New Roman"/>
          <w:bCs/>
          <w:sz w:val="24"/>
          <w:szCs w:val="24"/>
          <w:lang w:eastAsia="ru-RU"/>
        </w:rPr>
      </w:pPr>
      <w:r w:rsidRPr="001A3A95">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1A3A95">
        <w:rPr>
          <w:rFonts w:ascii="Times New Roman" w:hAnsi="Times New Roman"/>
          <w:bCs/>
          <w:sz w:val="24"/>
          <w:szCs w:val="24"/>
          <w:lang w:eastAsia="ru-RU"/>
        </w:rPr>
        <w:t xml:space="preserve">Подготовка к практическим занятиям включает обязательное наличие необходимых для работы инструментов (карандаши, бумага). </w:t>
      </w:r>
    </w:p>
    <w:p w:rsidR="0084014F" w:rsidRPr="001A3A95" w:rsidRDefault="0084014F" w:rsidP="001A3A95">
      <w:pPr>
        <w:autoSpaceDE w:val="0"/>
        <w:autoSpaceDN w:val="0"/>
        <w:spacing w:after="0" w:line="240" w:lineRule="auto"/>
        <w:ind w:firstLine="708"/>
        <w:jc w:val="both"/>
        <w:rPr>
          <w:rFonts w:ascii="Times New Roman" w:hAnsi="Times New Roman"/>
          <w:sz w:val="24"/>
          <w:szCs w:val="24"/>
          <w:lang w:eastAsia="ru-RU"/>
        </w:rPr>
      </w:pPr>
      <w:r w:rsidRPr="001A3A95">
        <w:rPr>
          <w:rFonts w:ascii="Times New Roman" w:hAnsi="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4014F" w:rsidRPr="001A3A95" w:rsidRDefault="0084014F" w:rsidP="001A3A95">
      <w:pPr>
        <w:autoSpaceDE w:val="0"/>
        <w:autoSpaceDN w:val="0"/>
        <w:spacing w:after="0" w:line="240" w:lineRule="auto"/>
        <w:ind w:firstLine="360"/>
        <w:jc w:val="both"/>
        <w:rPr>
          <w:rFonts w:ascii="Times New Roman" w:hAnsi="Times New Roman"/>
          <w:sz w:val="24"/>
          <w:szCs w:val="24"/>
          <w:lang w:eastAsia="ru-RU"/>
        </w:rPr>
      </w:pPr>
      <w:r w:rsidRPr="001A3A95">
        <w:rPr>
          <w:rFonts w:ascii="Times New Roman" w:hAnsi="Times New Roman"/>
          <w:sz w:val="24"/>
          <w:szCs w:val="24"/>
          <w:lang w:eastAsia="ru-RU"/>
        </w:rPr>
        <w:t>Самостоятельная работа студентов складывается из следующих составляющих:</w:t>
      </w:r>
    </w:p>
    <w:p w:rsidR="0084014F" w:rsidRPr="001A3A95" w:rsidRDefault="0084014F" w:rsidP="00F8760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84014F" w:rsidRPr="001A3A95" w:rsidRDefault="0084014F" w:rsidP="00F8760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внеаудиторная подготовка к выполнению заданий и упражнений;</w:t>
      </w:r>
    </w:p>
    <w:p w:rsidR="0084014F" w:rsidRPr="001A3A95" w:rsidRDefault="0084014F" w:rsidP="00F8760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выполнение самостоятельных практических работ;</w:t>
      </w:r>
    </w:p>
    <w:p w:rsidR="0084014F" w:rsidRPr="001A3A95" w:rsidRDefault="0084014F" w:rsidP="00F8760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подготовка к  зачетам  непосредственно перед ними.</w:t>
      </w:r>
    </w:p>
    <w:p w:rsidR="0084014F" w:rsidRPr="001A3A95" w:rsidRDefault="0084014F" w:rsidP="001A3A95">
      <w:pPr>
        <w:autoSpaceDE w:val="0"/>
        <w:autoSpaceDN w:val="0"/>
        <w:spacing w:after="0" w:line="240" w:lineRule="auto"/>
        <w:ind w:firstLine="360"/>
        <w:jc w:val="both"/>
        <w:rPr>
          <w:rFonts w:ascii="Times New Roman" w:hAnsi="Times New Roman"/>
          <w:sz w:val="24"/>
          <w:szCs w:val="24"/>
          <w:lang w:eastAsia="ru-RU"/>
        </w:rPr>
      </w:pPr>
      <w:r w:rsidRPr="001A3A95">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84014F" w:rsidRPr="001A3A95" w:rsidRDefault="0084014F" w:rsidP="001A3A95">
      <w:pPr>
        <w:autoSpaceDE w:val="0"/>
        <w:autoSpaceDN w:val="0"/>
        <w:spacing w:after="0" w:line="240" w:lineRule="auto"/>
        <w:ind w:firstLine="360"/>
        <w:jc w:val="both"/>
        <w:rPr>
          <w:rFonts w:ascii="Times New Roman" w:hAnsi="Times New Roman"/>
          <w:sz w:val="24"/>
          <w:szCs w:val="24"/>
          <w:lang w:eastAsia="ru-RU"/>
        </w:rPr>
      </w:pPr>
      <w:r w:rsidRPr="001A3A95">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spacing w:after="0" w:line="240" w:lineRule="auto"/>
        <w:jc w:val="both"/>
        <w:rPr>
          <w:rFonts w:ascii="Times New Roman" w:hAnsi="Times New Roman"/>
          <w:bCs/>
          <w:sz w:val="24"/>
          <w:szCs w:val="24"/>
          <w:lang w:eastAsia="ru-RU"/>
        </w:rPr>
      </w:pPr>
      <w:r w:rsidRPr="001A3A95">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i/>
          <w:sz w:val="24"/>
          <w:szCs w:val="24"/>
          <w:lang w:eastAsia="ru-RU"/>
        </w:rPr>
        <w:t xml:space="preserve">  •</w:t>
      </w:r>
      <w:r w:rsidRPr="001A3A95">
        <w:rPr>
          <w:rFonts w:ascii="Times New Roman" w:hAnsi="Times New Roman"/>
          <w:sz w:val="24"/>
          <w:szCs w:val="24"/>
          <w:lang w:eastAsia="ru-RU"/>
        </w:rPr>
        <w:t xml:space="preserve"> Обязательное выполнение основных этапов работы:</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i/>
          <w:sz w:val="24"/>
          <w:szCs w:val="24"/>
          <w:lang w:eastAsia="ru-RU"/>
        </w:rPr>
        <w:t xml:space="preserve">- </w:t>
      </w:r>
      <w:r w:rsidRPr="001A3A95">
        <w:rPr>
          <w:rFonts w:ascii="Times New Roman" w:hAnsi="Times New Roman"/>
          <w:sz w:val="24"/>
          <w:szCs w:val="24"/>
          <w:lang w:eastAsia="ru-RU"/>
        </w:rPr>
        <w:t>регулярно посещать занятия;</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тщательное изучение теоретических аспектов академического рисунка;</w:t>
      </w:r>
    </w:p>
    <w:p w:rsidR="0084014F" w:rsidRPr="001A3A95" w:rsidRDefault="0084014F" w:rsidP="001A3A95">
      <w:pPr>
        <w:autoSpaceDE w:val="0"/>
        <w:autoSpaceDN w:val="0"/>
        <w:adjustRightInd w:val="0"/>
        <w:spacing w:after="0" w:line="240" w:lineRule="auto"/>
        <w:ind w:firstLine="709"/>
        <w:jc w:val="both"/>
        <w:rPr>
          <w:rFonts w:ascii="Times New Roman" w:hAnsi="Times New Roman"/>
          <w:sz w:val="24"/>
          <w:szCs w:val="24"/>
          <w:lang w:eastAsia="ru-RU"/>
        </w:rPr>
      </w:pPr>
      <w:r w:rsidRPr="001A3A95">
        <w:rPr>
          <w:rFonts w:ascii="Times New Roman" w:hAnsi="Times New Roman"/>
          <w:sz w:val="24"/>
          <w:szCs w:val="24"/>
          <w:lang w:eastAsia="ru-RU"/>
        </w:rPr>
        <w:t xml:space="preserve">- выполнение всех практических упражнений; </w:t>
      </w:r>
    </w:p>
    <w:p w:rsidR="0084014F" w:rsidRPr="001A3A95" w:rsidRDefault="0084014F" w:rsidP="001A3A95">
      <w:pPr>
        <w:autoSpaceDE w:val="0"/>
        <w:autoSpaceDN w:val="0"/>
        <w:adjustRightInd w:val="0"/>
        <w:spacing w:after="0" w:line="240" w:lineRule="auto"/>
        <w:ind w:firstLine="709"/>
        <w:jc w:val="both"/>
        <w:rPr>
          <w:rFonts w:ascii="Times New Roman" w:hAnsi="Times New Roman"/>
          <w:sz w:val="24"/>
          <w:szCs w:val="24"/>
          <w:lang w:eastAsia="ru-RU"/>
        </w:rPr>
      </w:pPr>
      <w:r w:rsidRPr="001A3A95">
        <w:rPr>
          <w:rFonts w:ascii="Times New Roman" w:hAnsi="Times New Roman"/>
          <w:i/>
          <w:sz w:val="24"/>
          <w:szCs w:val="24"/>
          <w:lang w:eastAsia="ru-RU"/>
        </w:rPr>
        <w:t>•</w:t>
      </w:r>
      <w:r w:rsidRPr="001A3A95">
        <w:rPr>
          <w:rFonts w:ascii="Times New Roman" w:hAnsi="Times New Roman"/>
          <w:sz w:val="24"/>
          <w:szCs w:val="24"/>
          <w:lang w:eastAsia="ru-RU"/>
        </w:rPr>
        <w:t xml:space="preserve">   Выполнение работ в соответствии со следующим планом:</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выполнение работ согласно темы задания;</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выполнение задачи на конкретное занятие;</w:t>
      </w:r>
    </w:p>
    <w:p w:rsidR="0084014F" w:rsidRPr="001A3A95" w:rsidRDefault="0084014F" w:rsidP="001A3A95">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соблюдение правильной последовательности выполнения работы;</w:t>
      </w:r>
    </w:p>
    <w:p w:rsidR="0084014F" w:rsidRDefault="0084014F" w:rsidP="00D8055D">
      <w:pPr>
        <w:autoSpaceDE w:val="0"/>
        <w:autoSpaceDN w:val="0"/>
        <w:adjustRightInd w:val="0"/>
        <w:spacing w:after="0" w:line="240" w:lineRule="auto"/>
        <w:ind w:left="709"/>
        <w:jc w:val="both"/>
        <w:rPr>
          <w:rFonts w:ascii="Times New Roman" w:hAnsi="Times New Roman"/>
          <w:sz w:val="24"/>
          <w:szCs w:val="24"/>
          <w:lang w:eastAsia="ru-RU"/>
        </w:rPr>
      </w:pPr>
      <w:r w:rsidRPr="001A3A95">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84014F" w:rsidRPr="001A3A95" w:rsidRDefault="0084014F" w:rsidP="00D8055D">
      <w:pPr>
        <w:autoSpaceDE w:val="0"/>
        <w:autoSpaceDN w:val="0"/>
        <w:adjustRightInd w:val="0"/>
        <w:spacing w:after="0" w:line="240" w:lineRule="auto"/>
        <w:ind w:left="709"/>
        <w:jc w:val="both"/>
        <w:rPr>
          <w:rFonts w:ascii="Times New Roman" w:hAnsi="Times New Roman"/>
          <w:sz w:val="24"/>
          <w:szCs w:val="24"/>
          <w:lang w:eastAsia="ru-RU"/>
        </w:rPr>
      </w:pPr>
      <w:r w:rsidRPr="00D8055D">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Дементьева Ю.В., Павлова </w:t>
      </w:r>
      <w:proofErr w:type="spellStart"/>
      <w:r w:rsidRPr="00D8055D">
        <w:rPr>
          <w:rFonts w:ascii="Times New Roman" w:hAnsi="Times New Roman"/>
          <w:sz w:val="24"/>
          <w:szCs w:val="24"/>
          <w:lang w:eastAsia="ru-RU"/>
        </w:rPr>
        <w:t>С.А</w:t>
      </w:r>
      <w:proofErr w:type="spellEnd"/>
      <w:r w:rsidRPr="00D8055D">
        <w:rPr>
          <w:rFonts w:ascii="Times New Roman" w:hAnsi="Times New Roman"/>
          <w:sz w:val="24"/>
          <w:szCs w:val="24"/>
          <w:lang w:eastAsia="ru-RU"/>
        </w:rPr>
        <w:t>.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F8760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roofErr w:type="spellStart"/>
      <w:r w:rsidRPr="001A3A95">
        <w:rPr>
          <w:rFonts w:ascii="Times New Roman" w:hAnsi="Times New Roman"/>
          <w:sz w:val="24"/>
          <w:szCs w:val="24"/>
          <w:lang w:eastAsia="ru-RU"/>
        </w:rPr>
        <w:t>1.Операционная</w:t>
      </w:r>
      <w:proofErr w:type="spellEnd"/>
      <w:r w:rsidRPr="001A3A95">
        <w:rPr>
          <w:rFonts w:ascii="Times New Roman" w:hAnsi="Times New Roman"/>
          <w:sz w:val="24"/>
          <w:szCs w:val="24"/>
          <w:lang w:eastAsia="ru-RU"/>
        </w:rPr>
        <w:t xml:space="preserve"> система </w:t>
      </w:r>
      <w:proofErr w:type="spellStart"/>
      <w:r w:rsidRPr="001A3A95">
        <w:rPr>
          <w:rFonts w:ascii="Times New Roman" w:hAnsi="Times New Roman"/>
          <w:sz w:val="24"/>
          <w:szCs w:val="24"/>
          <w:lang w:eastAsia="ru-RU"/>
        </w:rPr>
        <w:t>Windows</w:t>
      </w:r>
      <w:proofErr w:type="spellEnd"/>
      <w:r w:rsidRPr="001A3A95">
        <w:rPr>
          <w:rFonts w:ascii="Times New Roman" w:hAnsi="Times New Roman"/>
          <w:sz w:val="24"/>
          <w:szCs w:val="24"/>
          <w:lang w:eastAsia="ru-RU"/>
        </w:rPr>
        <w:t xml:space="preserve">. </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2. Интернет-браузер </w:t>
      </w:r>
      <w:proofErr w:type="spellStart"/>
      <w:r w:rsidRPr="001A3A95">
        <w:rPr>
          <w:rFonts w:ascii="Times New Roman" w:hAnsi="Times New Roman"/>
          <w:sz w:val="24"/>
          <w:szCs w:val="24"/>
          <w:lang w:eastAsia="ru-RU"/>
        </w:rPr>
        <w:t>Internet</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Explorer</w:t>
      </w:r>
      <w:proofErr w:type="spellEnd"/>
      <w:r w:rsidRPr="001A3A95">
        <w:rPr>
          <w:rFonts w:ascii="Times New Roman" w:hAnsi="Times New Roman"/>
          <w:sz w:val="24"/>
          <w:szCs w:val="24"/>
          <w:lang w:eastAsia="ru-RU"/>
        </w:rPr>
        <w:t xml:space="preserve"> (или любой другой). </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3. Офисный пакет </w:t>
      </w:r>
      <w:proofErr w:type="spellStart"/>
      <w:r w:rsidRPr="001A3A95">
        <w:rPr>
          <w:rFonts w:ascii="Times New Roman" w:hAnsi="Times New Roman"/>
          <w:sz w:val="24"/>
          <w:szCs w:val="24"/>
          <w:lang w:eastAsia="ru-RU"/>
        </w:rPr>
        <w:t>Microsoft</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Office</w:t>
      </w:r>
      <w:proofErr w:type="spellEnd"/>
      <w:r w:rsidRPr="001A3A95">
        <w:rPr>
          <w:rFonts w:ascii="Times New Roman" w:hAnsi="Times New Roman"/>
          <w:sz w:val="24"/>
          <w:szCs w:val="24"/>
          <w:lang w:eastAsia="ru-RU"/>
        </w:rPr>
        <w:t xml:space="preserve"> 2007 и выше. </w:t>
      </w: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proofErr w:type="spellStart"/>
      <w:r w:rsidRPr="001A3A95">
        <w:rPr>
          <w:rFonts w:ascii="Times New Roman" w:hAnsi="Times New Roman"/>
          <w:sz w:val="24"/>
          <w:szCs w:val="24"/>
          <w:lang w:eastAsia="ru-RU"/>
        </w:rPr>
        <w:t>4.Электронная</w:t>
      </w:r>
      <w:proofErr w:type="spellEnd"/>
      <w:r w:rsidRPr="001A3A95">
        <w:rPr>
          <w:rFonts w:ascii="Times New Roman" w:hAnsi="Times New Roman"/>
          <w:sz w:val="24"/>
          <w:szCs w:val="24"/>
          <w:lang w:eastAsia="ru-RU"/>
        </w:rPr>
        <w:t xml:space="preserve"> библиотечная система </w:t>
      </w:r>
      <w:proofErr w:type="spellStart"/>
      <w:r w:rsidRPr="001A3A95">
        <w:rPr>
          <w:rFonts w:ascii="Times New Roman" w:hAnsi="Times New Roman"/>
          <w:sz w:val="24"/>
          <w:szCs w:val="24"/>
          <w:lang w:val="en-US" w:eastAsia="ru-RU"/>
        </w:rPr>
        <w:t>IPR</w:t>
      </w:r>
      <w:proofErr w:type="spellEnd"/>
      <w:r w:rsidRPr="001A3A95">
        <w:rPr>
          <w:rFonts w:ascii="Times New Roman" w:hAnsi="Times New Roman"/>
          <w:sz w:val="24"/>
          <w:szCs w:val="24"/>
          <w:lang w:eastAsia="ru-RU"/>
        </w:rPr>
        <w:t>-</w:t>
      </w:r>
      <w:r w:rsidRPr="001A3A95">
        <w:rPr>
          <w:rFonts w:ascii="Times New Roman" w:hAnsi="Times New Roman"/>
          <w:sz w:val="24"/>
          <w:szCs w:val="24"/>
          <w:lang w:val="en-US" w:eastAsia="ru-RU"/>
        </w:rPr>
        <w:t>books</w:t>
      </w:r>
      <w:hyperlink r:id="rId15" w:history="1">
        <w:proofErr w:type="spellStart"/>
        <w:r w:rsidRPr="001A3A95">
          <w:rPr>
            <w:rFonts w:ascii="Times New Roman" w:hAnsi="Times New Roman"/>
            <w:sz w:val="24"/>
            <w:szCs w:val="24"/>
            <w:u w:val="single"/>
            <w:shd w:val="clear" w:color="auto" w:fill="FFFFFF"/>
            <w:lang w:eastAsia="ru-RU"/>
          </w:rPr>
          <w:t>www.iprbookshop.ru</w:t>
        </w:r>
        <w:proofErr w:type="spellEnd"/>
      </w:hyperlink>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4014F" w:rsidRPr="001A3A95" w:rsidRDefault="0084014F" w:rsidP="00F8760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1A3A95">
        <w:rPr>
          <w:rFonts w:ascii="Times New Roman" w:hAnsi="Times New Roman"/>
          <w:b/>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Специально оборудованные мастерские.</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Натуральный и натюрмортный фонд</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 xml:space="preserve">Светильники на штативах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Тумбы, подставки (для натюрморта), подиумы (для моделей)</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Табуреты</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Столы</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Стулья</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Мольберты</w:t>
      </w:r>
    </w:p>
    <w:p w:rsidR="0084014F" w:rsidRPr="001A3A95" w:rsidRDefault="0084014F" w:rsidP="001A3A95">
      <w:pPr>
        <w:widowControl w:val="0"/>
        <w:autoSpaceDE w:val="0"/>
        <w:autoSpaceDN w:val="0"/>
        <w:adjustRightInd w:val="0"/>
        <w:spacing w:after="0" w:line="240" w:lineRule="auto"/>
        <w:ind w:left="360"/>
        <w:jc w:val="both"/>
        <w:rPr>
          <w:rFonts w:ascii="Times New Roman" w:hAnsi="Times New Roman"/>
          <w:sz w:val="24"/>
          <w:szCs w:val="24"/>
          <w:lang w:eastAsia="ru-RU"/>
        </w:rPr>
      </w:pPr>
      <w:r w:rsidRPr="001A3A95">
        <w:rPr>
          <w:rFonts w:ascii="Times New Roman" w:hAnsi="Times New Roman"/>
          <w:sz w:val="24"/>
          <w:szCs w:val="24"/>
          <w:lang w:eastAsia="ru-RU"/>
        </w:rPr>
        <w:t xml:space="preserve">Шкафы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Санитарно-техническое оборудование</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Работы студентов из методического фонда  института ГГУ, программы, учебные пособия. </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Ноутбук</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F8760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1A3A95">
        <w:rPr>
          <w:rFonts w:ascii="Times New Roman" w:hAnsi="Times New Roman"/>
          <w:b/>
          <w:sz w:val="24"/>
          <w:szCs w:val="24"/>
          <w:lang w:eastAsia="ru-RU"/>
        </w:rPr>
        <w:t>Образовательные технологии, используемые при освоении дисциплины</w:t>
      </w:r>
    </w:p>
    <w:p w:rsidR="0084014F" w:rsidRPr="001A3A95" w:rsidRDefault="0084014F" w:rsidP="001A3A95">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1A3A95">
        <w:rPr>
          <w:rFonts w:ascii="Times New Roman" w:hAnsi="Times New Roman"/>
          <w:bCs/>
          <w:iCs/>
          <w:sz w:val="24"/>
          <w:szCs w:val="24"/>
          <w:lang w:eastAsia="ru-RU"/>
        </w:rPr>
        <w:tab/>
        <w:t>В ходе выполнения заданий по дисциплине «</w:t>
      </w:r>
      <w:r w:rsidRPr="001A3A95">
        <w:rPr>
          <w:rFonts w:ascii="Times New Roman" w:hAnsi="Times New Roman"/>
          <w:sz w:val="24"/>
          <w:szCs w:val="24"/>
          <w:lang w:eastAsia="ru-RU"/>
        </w:rPr>
        <w:t>Академический рисунок</w:t>
      </w:r>
      <w:r w:rsidRPr="001A3A95">
        <w:rPr>
          <w:rFonts w:ascii="Times New Roman" w:hAnsi="Times New Roman"/>
          <w:bCs/>
          <w:iCs/>
          <w:sz w:val="24"/>
          <w:szCs w:val="24"/>
          <w:lang w:eastAsia="ru-RU"/>
        </w:rPr>
        <w:t>» применяются следующие образовательные технологии:</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 интерактивные занятия;</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A3A95">
        <w:rPr>
          <w:rFonts w:ascii="Times New Roman" w:hAnsi="Times New Roman"/>
          <w:sz w:val="24"/>
          <w:szCs w:val="24"/>
          <w:lang w:eastAsia="ru-RU"/>
        </w:rP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84014F" w:rsidRPr="001A3A95" w:rsidRDefault="0084014F" w:rsidP="001A3A95">
      <w:pPr>
        <w:widowControl w:val="0"/>
        <w:autoSpaceDE w:val="0"/>
        <w:autoSpaceDN w:val="0"/>
        <w:adjustRightInd w:val="0"/>
        <w:spacing w:after="0" w:line="240" w:lineRule="auto"/>
        <w:ind w:left="720"/>
        <w:contextualSpacing/>
        <w:jc w:val="both"/>
        <w:rPr>
          <w:rFonts w:ascii="Times New Roman" w:hAnsi="Times New Roman"/>
          <w:bCs/>
          <w:iCs/>
          <w:sz w:val="24"/>
          <w:szCs w:val="24"/>
          <w:lang w:eastAsia="ru-RU"/>
        </w:rPr>
      </w:pPr>
      <w:r w:rsidRPr="001A3A95">
        <w:rPr>
          <w:rFonts w:ascii="Times New Roman" w:hAnsi="Times New Roman"/>
          <w:sz w:val="24"/>
          <w:szCs w:val="24"/>
          <w:lang w:eastAsia="ru-RU"/>
        </w:rPr>
        <w:t xml:space="preserve"> проведение мастер-класса (показательное выполнение конкретных заданий </w:t>
      </w:r>
      <w:proofErr w:type="spellStart"/>
      <w:r w:rsidRPr="001A3A95">
        <w:rPr>
          <w:rFonts w:ascii="Times New Roman" w:hAnsi="Times New Roman"/>
          <w:sz w:val="24"/>
          <w:szCs w:val="24"/>
          <w:lang w:eastAsia="ru-RU"/>
        </w:rPr>
        <w:t>ППС</w:t>
      </w:r>
      <w:proofErr w:type="spellEnd"/>
      <w:r w:rsidRPr="001A3A95">
        <w:rPr>
          <w:rFonts w:ascii="Times New Roman" w:hAnsi="Times New Roman"/>
          <w:sz w:val="24"/>
          <w:szCs w:val="24"/>
          <w:lang w:eastAsia="ru-RU"/>
        </w:rPr>
        <w:t xml:space="preserve"> кафедры с учебно-методическим обоснованием данной темы).</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p>
    <w:p w:rsidR="0084014F" w:rsidRPr="001A3A95" w:rsidRDefault="0084014F" w:rsidP="001A3A95">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b/>
          <w:sz w:val="24"/>
          <w:szCs w:val="24"/>
          <w:lang w:eastAsia="ru-RU"/>
        </w:rPr>
        <w:t>12.1. В освоении у</w:t>
      </w:r>
      <w:r>
        <w:rPr>
          <w:rFonts w:ascii="Times New Roman" w:hAnsi="Times New Roman"/>
          <w:b/>
          <w:sz w:val="24"/>
          <w:szCs w:val="24"/>
          <w:lang w:eastAsia="ru-RU"/>
        </w:rPr>
        <w:t xml:space="preserve">чебной дисциплины </w:t>
      </w:r>
      <w:r w:rsidRPr="001A3A95">
        <w:rPr>
          <w:rFonts w:ascii="Times New Roman" w:hAnsi="Times New Roman"/>
          <w:b/>
          <w:sz w:val="24"/>
          <w:szCs w:val="24"/>
          <w:lang w:eastAsia="ru-RU"/>
        </w:rPr>
        <w:t>используются следующие традиционные образовательные технологии:</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консультации;</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xml:space="preserve">- самостоятельная работа студентов; </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sz w:val="24"/>
          <w:szCs w:val="24"/>
          <w:lang w:eastAsia="ru-RU"/>
        </w:rPr>
        <w:t>- предварительные просмотры по основным темам дисциплины.</w:t>
      </w: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84014F" w:rsidRPr="001A3A95" w:rsidRDefault="0084014F" w:rsidP="001A3A95">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12.2. Активные и интерактивные </w:t>
      </w:r>
      <w:r w:rsidRPr="001A3A95">
        <w:rPr>
          <w:rFonts w:ascii="Times New Roman" w:hAnsi="Times New Roman"/>
          <w:b/>
          <w:sz w:val="24"/>
          <w:szCs w:val="24"/>
          <w:lang w:eastAsia="ru-RU"/>
        </w:rPr>
        <w:t>методы и формы обучения</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i/>
          <w:sz w:val="24"/>
          <w:szCs w:val="24"/>
          <w:lang w:eastAsia="ru-RU"/>
        </w:rPr>
        <w:t xml:space="preserve">     -</w:t>
      </w:r>
      <w:r w:rsidRPr="001A3A95">
        <w:rPr>
          <w:rFonts w:ascii="Times New Roman" w:hAnsi="Times New Roman"/>
          <w:sz w:val="24"/>
          <w:szCs w:val="24"/>
          <w:lang w:eastAsia="ru-RU"/>
        </w:rPr>
        <w:t xml:space="preserve"> обсуждение </w:t>
      </w:r>
      <w:proofErr w:type="spellStart"/>
      <w:r w:rsidRPr="001A3A95">
        <w:rPr>
          <w:rFonts w:ascii="Times New Roman" w:hAnsi="Times New Roman"/>
          <w:sz w:val="24"/>
          <w:szCs w:val="24"/>
          <w:lang w:eastAsia="ru-RU"/>
        </w:rPr>
        <w:t>ианализ</w:t>
      </w:r>
      <w:proofErr w:type="spellEnd"/>
      <w:r w:rsidRPr="001A3A95">
        <w:rPr>
          <w:rFonts w:ascii="Times New Roman" w:hAnsi="Times New Roman"/>
          <w:sz w:val="24"/>
          <w:szCs w:val="24"/>
          <w:lang w:eastAsia="ru-RU"/>
        </w:rPr>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84014F" w:rsidRPr="001A3A95" w:rsidRDefault="0084014F" w:rsidP="001A3A95">
      <w:pPr>
        <w:widowControl w:val="0"/>
        <w:autoSpaceDE w:val="0"/>
        <w:autoSpaceDN w:val="0"/>
        <w:adjustRightInd w:val="0"/>
        <w:spacing w:after="0" w:line="240" w:lineRule="auto"/>
        <w:jc w:val="both"/>
        <w:rPr>
          <w:rFonts w:ascii="Times New Roman" w:hAnsi="Times New Roman"/>
          <w:sz w:val="24"/>
          <w:szCs w:val="24"/>
          <w:lang w:eastAsia="ru-RU"/>
        </w:rPr>
      </w:pPr>
      <w:r w:rsidRPr="001A3A95">
        <w:rPr>
          <w:rFonts w:ascii="Times New Roman" w:hAnsi="Times New Roman"/>
          <w:i/>
          <w:sz w:val="24"/>
          <w:szCs w:val="24"/>
          <w:lang w:eastAsia="ru-RU"/>
        </w:rPr>
        <w:t xml:space="preserve">     -  </w:t>
      </w:r>
      <w:r w:rsidRPr="001A3A95">
        <w:rPr>
          <w:rFonts w:ascii="Times New Roman" w:hAnsi="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84014F" w:rsidRPr="001A3A95" w:rsidRDefault="0084014F" w:rsidP="001A3A95">
      <w:pPr>
        <w:widowControl w:val="0"/>
        <w:autoSpaceDE w:val="0"/>
        <w:autoSpaceDN w:val="0"/>
        <w:adjustRightInd w:val="0"/>
        <w:spacing w:after="0" w:line="240" w:lineRule="auto"/>
        <w:jc w:val="both"/>
        <w:rPr>
          <w:rFonts w:ascii="Times New Roman" w:hAnsi="Times New Roman"/>
          <w:b/>
          <w:sz w:val="24"/>
          <w:szCs w:val="24"/>
          <w:lang w:eastAsia="ru-RU"/>
        </w:rPr>
      </w:pPr>
      <w:r w:rsidRPr="001A3A95">
        <w:rPr>
          <w:rFonts w:ascii="Times New Roman" w:hAnsi="Times New Roman"/>
          <w:i/>
          <w:sz w:val="24"/>
          <w:szCs w:val="24"/>
          <w:lang w:eastAsia="ru-RU"/>
        </w:rPr>
        <w:t xml:space="preserve">     - </w:t>
      </w:r>
      <w:r w:rsidRPr="001A3A95">
        <w:rPr>
          <w:rFonts w:ascii="Times New Roman" w:hAnsi="Times New Roman"/>
          <w:sz w:val="24"/>
          <w:szCs w:val="24"/>
          <w:lang w:eastAsia="ru-RU"/>
        </w:rPr>
        <w:t xml:space="preserve">обсуждение итогов просмотра задания с использованием учебно-методических и наглядных </w:t>
      </w:r>
      <w:r>
        <w:rPr>
          <w:rFonts w:ascii="Times New Roman" w:hAnsi="Times New Roman"/>
          <w:sz w:val="24"/>
          <w:szCs w:val="24"/>
          <w:lang w:eastAsia="ru-RU"/>
        </w:rPr>
        <w:t>пособий из фонда кафедры, а так</w:t>
      </w:r>
      <w:r w:rsidRPr="001A3A95">
        <w:rPr>
          <w:rFonts w:ascii="Times New Roman" w:hAnsi="Times New Roman"/>
          <w:sz w:val="24"/>
          <w:szCs w:val="24"/>
          <w:lang w:eastAsia="ru-RU"/>
        </w:rPr>
        <w:t>же активным использованием Интернет-ресурсов.</w:t>
      </w:r>
    </w:p>
    <w:p w:rsidR="0084014F" w:rsidRDefault="0084014F"/>
    <w:p w:rsidR="0084014F" w:rsidRPr="00A825EF" w:rsidRDefault="0084014F" w:rsidP="00A825EF">
      <w:pPr>
        <w:widowControl w:val="0"/>
        <w:autoSpaceDE w:val="0"/>
        <w:autoSpaceDN w:val="0"/>
        <w:adjustRightInd w:val="0"/>
        <w:spacing w:after="0" w:line="240" w:lineRule="auto"/>
        <w:jc w:val="right"/>
        <w:rPr>
          <w:rFonts w:ascii="Times New Roman" w:hAnsi="Times New Roman"/>
          <w:sz w:val="24"/>
          <w:szCs w:val="24"/>
          <w:lang w:eastAsia="ru-RU"/>
        </w:rPr>
      </w:pPr>
      <w:r w:rsidRPr="00A825EF">
        <w:rPr>
          <w:rFonts w:ascii="Times New Roman" w:hAnsi="Times New Roman"/>
          <w:sz w:val="24"/>
          <w:szCs w:val="24"/>
          <w:lang w:eastAsia="ru-RU"/>
        </w:rPr>
        <w:t xml:space="preserve">Приложение </w:t>
      </w: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 xml:space="preserve">ФОНД ОЦЕНОЧНЫХ СРЕДСТВ </w:t>
      </w: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ДЛЯ ПРОВЕДЕНИЯ ПРОМЕЖУТОЧНОЙ АТТЕСТАЦИИ</w:t>
      </w:r>
    </w:p>
    <w:p w:rsidR="0084014F" w:rsidRPr="00A825EF" w:rsidRDefault="0084014F" w:rsidP="00A825EF">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ПО ДИСЦИПЛИНЕ</w:t>
      </w:r>
    </w:p>
    <w:p w:rsidR="0084014F" w:rsidRPr="00A825EF" w:rsidRDefault="0084014F" w:rsidP="00A825EF">
      <w:pPr>
        <w:widowControl w:val="0"/>
        <w:autoSpaceDE w:val="0"/>
        <w:autoSpaceDN w:val="0"/>
        <w:adjustRightInd w:val="0"/>
        <w:spacing w:after="0" w:line="240" w:lineRule="auto"/>
        <w:jc w:val="center"/>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jc w:val="center"/>
        <w:rPr>
          <w:rFonts w:ascii="Times New Roman" w:hAnsi="Times New Roman"/>
          <w:sz w:val="24"/>
          <w:szCs w:val="24"/>
          <w:lang w:eastAsia="ru-RU"/>
        </w:rPr>
      </w:pPr>
    </w:p>
    <w:p w:rsidR="0084014F" w:rsidRPr="00A825EF" w:rsidRDefault="0084014F" w:rsidP="00A825EF">
      <w:pPr>
        <w:widowControl w:val="0"/>
        <w:tabs>
          <w:tab w:val="left" w:pos="680"/>
          <w:tab w:val="left" w:pos="851"/>
        </w:tabs>
        <w:autoSpaceDE w:val="0"/>
        <w:autoSpaceDN w:val="0"/>
        <w:adjustRightInd w:val="0"/>
        <w:spacing w:after="0" w:line="240" w:lineRule="auto"/>
        <w:jc w:val="center"/>
        <w:rPr>
          <w:rFonts w:ascii="Times New Roman" w:hAnsi="Times New Roman"/>
          <w:b/>
          <w:sz w:val="24"/>
          <w:szCs w:val="24"/>
          <w:lang w:eastAsia="ru-RU"/>
        </w:rPr>
      </w:pPr>
      <w:r w:rsidRPr="00A825EF">
        <w:rPr>
          <w:rFonts w:ascii="Times New Roman" w:hAnsi="Times New Roman"/>
          <w:b/>
          <w:sz w:val="24"/>
          <w:szCs w:val="24"/>
          <w:lang w:eastAsia="ru-RU"/>
        </w:rPr>
        <w:t>«Академический рисунок»</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8"/>
          <w:szCs w:val="28"/>
          <w:lang w:eastAsia="ru-RU"/>
        </w:rPr>
      </w:pPr>
    </w:p>
    <w:p w:rsidR="0084014F" w:rsidRPr="00A825EF" w:rsidRDefault="0084014F" w:rsidP="00A825EF">
      <w:pPr>
        <w:widowControl w:val="0"/>
        <w:autoSpaceDE w:val="0"/>
        <w:autoSpaceDN w:val="0"/>
        <w:adjustRightInd w:val="0"/>
        <w:spacing w:after="0" w:line="240" w:lineRule="auto"/>
        <w:jc w:val="center"/>
        <w:rPr>
          <w:rFonts w:ascii="Times New Roman" w:hAnsi="Times New Roman"/>
          <w:sz w:val="28"/>
          <w:szCs w:val="28"/>
          <w:lang w:eastAsia="ru-RU"/>
        </w:rPr>
      </w:pPr>
    </w:p>
    <w:p w:rsidR="0084014F" w:rsidRPr="00A825EF" w:rsidRDefault="0084014F" w:rsidP="00A825EF">
      <w:pPr>
        <w:widowControl w:val="0"/>
        <w:autoSpaceDE w:val="0"/>
        <w:autoSpaceDN w:val="0"/>
        <w:adjustRightInd w:val="0"/>
        <w:spacing w:after="0" w:line="240" w:lineRule="auto"/>
        <w:jc w:val="center"/>
        <w:rPr>
          <w:rFonts w:ascii="Times New Roman" w:hAnsi="Times New Roman"/>
          <w:sz w:val="28"/>
          <w:szCs w:val="28"/>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F87600">
      <w:pPr>
        <w:widowControl w:val="0"/>
        <w:numPr>
          <w:ilvl w:val="0"/>
          <w:numId w:val="15"/>
        </w:numPr>
        <w:autoSpaceDE w:val="0"/>
        <w:autoSpaceDN w:val="0"/>
        <w:adjustRightInd w:val="0"/>
        <w:spacing w:after="0" w:line="240" w:lineRule="auto"/>
        <w:jc w:val="both"/>
        <w:rPr>
          <w:rFonts w:ascii="Times New Roman" w:hAnsi="Times New Roman"/>
          <w:b/>
          <w:sz w:val="24"/>
          <w:szCs w:val="24"/>
          <w:lang w:eastAsia="ru-RU"/>
        </w:rPr>
      </w:pPr>
      <w:r w:rsidRPr="00A825EF">
        <w:rPr>
          <w:rFonts w:ascii="Times New Roman" w:hAnsi="Times New Roman"/>
          <w:b/>
          <w:sz w:val="24"/>
          <w:szCs w:val="24"/>
          <w:lang w:eastAsia="ru-RU"/>
        </w:rPr>
        <w:t>Паспорт компетенций</w:t>
      </w:r>
    </w:p>
    <w:p w:rsidR="0084014F" w:rsidRPr="00A825EF" w:rsidRDefault="0084014F" w:rsidP="00A825EF">
      <w:pPr>
        <w:widowControl w:val="0"/>
        <w:autoSpaceDE w:val="0"/>
        <w:autoSpaceDN w:val="0"/>
        <w:adjustRightInd w:val="0"/>
        <w:spacing w:after="0" w:line="240" w:lineRule="auto"/>
        <w:ind w:left="720"/>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4014F" w:rsidRPr="00C813C4" w:rsidTr="00D87B5D">
        <w:trPr>
          <w:trHeight w:val="726"/>
        </w:trPr>
        <w:tc>
          <w:tcPr>
            <w:tcW w:w="2093" w:type="dxa"/>
          </w:tcPr>
          <w:p w:rsidR="0084014F" w:rsidRPr="00A825EF" w:rsidRDefault="0084014F" w:rsidP="00A82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Код оцениваемой компетенции (или её части)</w:t>
            </w:r>
          </w:p>
        </w:tc>
        <w:tc>
          <w:tcPr>
            <w:tcW w:w="1843" w:type="dxa"/>
          </w:tcPr>
          <w:p w:rsidR="0084014F" w:rsidRPr="00A825EF" w:rsidRDefault="0084014F" w:rsidP="00A82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 xml:space="preserve">Вид контроля </w:t>
            </w:r>
          </w:p>
        </w:tc>
        <w:tc>
          <w:tcPr>
            <w:tcW w:w="5698" w:type="dxa"/>
          </w:tcPr>
          <w:p w:rsidR="0084014F" w:rsidRPr="00A825EF" w:rsidRDefault="0084014F" w:rsidP="00A82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 xml:space="preserve">Компонент фонда оценочных средств </w:t>
            </w:r>
          </w:p>
        </w:tc>
      </w:tr>
      <w:tr w:rsidR="0084014F" w:rsidRPr="00C813C4" w:rsidTr="00D87B5D">
        <w:trPr>
          <w:trHeight w:val="676"/>
        </w:trPr>
        <w:tc>
          <w:tcPr>
            <w:tcW w:w="2093" w:type="dxa"/>
            <w:vMerge w:val="restart"/>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 xml:space="preserve">-1,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-2, ПК-1</w:t>
            </w:r>
          </w:p>
        </w:tc>
        <w:tc>
          <w:tcPr>
            <w:tcW w:w="1843" w:type="dxa"/>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Просмотр</w:t>
            </w: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highlight w:val="green"/>
                <w:lang w:eastAsia="ru-RU"/>
              </w:rPr>
            </w:pPr>
          </w:p>
        </w:tc>
        <w:tc>
          <w:tcPr>
            <w:tcW w:w="5698" w:type="dxa"/>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highlight w:val="red"/>
                <w:lang w:eastAsia="ru-RU"/>
              </w:rPr>
            </w:pPr>
            <w:r w:rsidRPr="00A825EF">
              <w:rPr>
                <w:rFonts w:ascii="Times New Roman" w:hAnsi="Times New Roman"/>
                <w:sz w:val="24"/>
                <w:szCs w:val="24"/>
                <w:lang w:eastAsia="ru-RU"/>
              </w:rPr>
              <w:t xml:space="preserve">Утверждение индивидуальных эскизов композиционного решения рисунков </w:t>
            </w:r>
          </w:p>
        </w:tc>
      </w:tr>
      <w:tr w:rsidR="0084014F" w:rsidRPr="00C813C4" w:rsidTr="00D87B5D">
        <w:trPr>
          <w:trHeight w:val="759"/>
        </w:trPr>
        <w:tc>
          <w:tcPr>
            <w:tcW w:w="2093" w:type="dxa"/>
            <w:vMerge/>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tc>
        <w:tc>
          <w:tcPr>
            <w:tcW w:w="1843" w:type="dxa"/>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Просмотр</w:t>
            </w:r>
          </w:p>
        </w:tc>
        <w:tc>
          <w:tcPr>
            <w:tcW w:w="5698" w:type="dxa"/>
          </w:tcPr>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 xml:space="preserve">Оценка конструктивного построения, пропорций и светотеневой моделировки основных форм </w:t>
            </w:r>
          </w:p>
        </w:tc>
      </w:tr>
    </w:tbl>
    <w:p w:rsidR="0084014F" w:rsidRPr="00A825EF" w:rsidRDefault="0084014F" w:rsidP="00A825E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84014F" w:rsidRPr="00A825EF" w:rsidRDefault="0084014F" w:rsidP="00F87600">
      <w:pPr>
        <w:widowControl w:val="0"/>
        <w:numPr>
          <w:ilvl w:val="0"/>
          <w:numId w:val="15"/>
        </w:numPr>
        <w:autoSpaceDE w:val="0"/>
        <w:autoSpaceDN w:val="0"/>
        <w:adjustRightInd w:val="0"/>
        <w:spacing w:after="0" w:line="240" w:lineRule="auto"/>
        <w:contextualSpacing/>
        <w:jc w:val="both"/>
        <w:rPr>
          <w:rFonts w:ascii="Times New Roman" w:hAnsi="Times New Roman"/>
          <w:b/>
          <w:sz w:val="24"/>
          <w:szCs w:val="24"/>
        </w:rPr>
      </w:pPr>
      <w:r w:rsidRPr="00A825EF">
        <w:rPr>
          <w:rFonts w:ascii="Times New Roman" w:hAnsi="Times New Roman"/>
          <w:b/>
          <w:sz w:val="24"/>
          <w:szCs w:val="24"/>
        </w:rPr>
        <w:t>Критерии освоения компетенций</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rPr>
      </w:pP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rPr>
      </w:pPr>
      <w:r w:rsidRPr="00A825EF">
        <w:rPr>
          <w:rFonts w:ascii="Times New Roman" w:hAnsi="Times New Roman"/>
          <w:sz w:val="24"/>
          <w:szCs w:val="24"/>
        </w:rPr>
        <w:t>В качестве критериев освоения компетенций используются знания, умения, владения.</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bCs/>
          <w:sz w:val="24"/>
          <w:szCs w:val="24"/>
        </w:rPr>
        <w:t>Критерии оценки знаний студентов</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bCs/>
          <w:sz w:val="24"/>
          <w:szCs w:val="24"/>
        </w:rPr>
        <w:t xml:space="preserve"> (пороговый уровень сформированности компетенции)</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6"/>
      </w:tblGrid>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Шкала оценивания</w:t>
            </w:r>
          </w:p>
        </w:tc>
        <w:tc>
          <w:tcPr>
            <w:tcW w:w="3456"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bCs/>
                <w:sz w:val="24"/>
                <w:szCs w:val="24"/>
              </w:rPr>
              <w:t>Показатели оценивания компетенций</w:t>
            </w:r>
          </w:p>
        </w:tc>
      </w:tr>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Отлично</w:t>
            </w:r>
          </w:p>
        </w:tc>
        <w:tc>
          <w:tcPr>
            <w:tcW w:w="3456" w:type="pct"/>
          </w:tcPr>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обучающийся знает, понимает основные положения дисциплины; </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способен выдвинуть идею, реализовать и презентовать свою работу.</w:t>
            </w:r>
          </w:p>
        </w:tc>
      </w:tr>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Хорошо</w:t>
            </w:r>
          </w:p>
        </w:tc>
        <w:tc>
          <w:tcPr>
            <w:tcW w:w="3456" w:type="pct"/>
          </w:tcPr>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обучающийся знает, понимает основные положения дисциплины; </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84014F" w:rsidRPr="00A825EF" w:rsidRDefault="0084014F" w:rsidP="00A825EF">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Удовлетворительно</w:t>
            </w:r>
          </w:p>
        </w:tc>
        <w:tc>
          <w:tcPr>
            <w:tcW w:w="3456"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w:t>
            </w:r>
            <w:r w:rsidRPr="00A825E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4014F" w:rsidRPr="00C813C4" w:rsidTr="00D87B5D">
        <w:tc>
          <w:tcPr>
            <w:tcW w:w="1544"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Неудовлетворительно</w:t>
            </w:r>
          </w:p>
        </w:tc>
        <w:tc>
          <w:tcPr>
            <w:tcW w:w="3456"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 xml:space="preserve">Критерии оценки умений и владения студентами </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sz w:val="24"/>
          <w:szCs w:val="24"/>
        </w:rPr>
        <w:t xml:space="preserve">навыками </w:t>
      </w:r>
      <w:r w:rsidRPr="00A825EF">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Cs/>
          <w:sz w:val="24"/>
          <w:szCs w:val="24"/>
        </w:rPr>
      </w:pPr>
      <w:r w:rsidRPr="00A825EF">
        <w:rPr>
          <w:rFonts w:ascii="Times New Roman" w:hAnsi="Times New Roman"/>
          <w:b/>
          <w:bCs/>
          <w:sz w:val="24"/>
          <w:szCs w:val="24"/>
        </w:rPr>
        <w:t>(продвинутый и повышенный уровень сформированности компетенции)</w:t>
      </w:r>
    </w:p>
    <w:p w:rsidR="0084014F" w:rsidRPr="00A825EF" w:rsidRDefault="0084014F" w:rsidP="00A825EF">
      <w:pPr>
        <w:widowControl w:val="0"/>
        <w:autoSpaceDE w:val="0"/>
        <w:autoSpaceDN w:val="0"/>
        <w:adjustRightInd w:val="0"/>
        <w:spacing w:after="0" w:line="240" w:lineRule="auto"/>
        <w:jc w:val="center"/>
        <w:rPr>
          <w:rFonts w:ascii="Times New Roman" w:hAnsi="Times New Roman"/>
          <w:bCs/>
          <w:sz w:val="24"/>
          <w:szCs w:val="24"/>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6"/>
        <w:gridCol w:w="6836"/>
      </w:tblGrid>
      <w:tr w:rsidR="0084014F" w:rsidRPr="00C813C4" w:rsidTr="00D87B5D">
        <w:tc>
          <w:tcPr>
            <w:tcW w:w="1429"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Шкала оценивания</w:t>
            </w:r>
          </w:p>
        </w:tc>
        <w:tc>
          <w:tcPr>
            <w:tcW w:w="3571" w:type="pct"/>
            <w:vAlign w:val="center"/>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bCs/>
                <w:sz w:val="24"/>
                <w:szCs w:val="24"/>
              </w:rPr>
              <w:t>Показатели оценивания компетенций</w:t>
            </w:r>
          </w:p>
        </w:tc>
      </w:tr>
      <w:tr w:rsidR="0084014F" w:rsidRPr="00C813C4" w:rsidTr="00D87B5D">
        <w:tc>
          <w:tcPr>
            <w:tcW w:w="1429" w:type="pct"/>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Отлично</w:t>
            </w:r>
          </w:p>
        </w:tc>
        <w:tc>
          <w:tcPr>
            <w:tcW w:w="3571"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даны исчерпывающие и обоснованные ответы на все поставленные вопросы,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на высоком профессиональном уровне выполняет практическую часть задания,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профессионально представляет на просмотр выполненную и оформленную работу согласно поставленным целям и задачам.</w:t>
            </w:r>
          </w:p>
        </w:tc>
      </w:tr>
      <w:tr w:rsidR="0084014F" w:rsidRPr="00C813C4" w:rsidTr="00D87B5D">
        <w:tc>
          <w:tcPr>
            <w:tcW w:w="1429" w:type="pct"/>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Хорошо</w:t>
            </w:r>
          </w:p>
        </w:tc>
        <w:tc>
          <w:tcPr>
            <w:tcW w:w="3571"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даны полные, достаточно обоснованные ответы на поставленные вопросы,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bCs/>
                <w:sz w:val="24"/>
                <w:szCs w:val="24"/>
              </w:rPr>
              <w:t xml:space="preserve">- ответы в основном были краткими, но не всегда четкими,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xml:space="preserve">- </w:t>
            </w:r>
            <w:r w:rsidRPr="00A825EF">
              <w:rPr>
                <w:rFonts w:ascii="Times New Roman" w:hAnsi="Times New Roman"/>
                <w:bCs/>
                <w:sz w:val="24"/>
                <w:szCs w:val="24"/>
              </w:rPr>
              <w:t xml:space="preserve">аргументированно обосновывает и доказывает актуальность концепции чистовой работы,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на высоком профессиональном уровне выполняет практическую часть задания, </w:t>
            </w:r>
          </w:p>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профессионально представляет на просмотр выполненную и оформленную работу согласно поставленным целям и задачам.</w:t>
            </w:r>
          </w:p>
        </w:tc>
      </w:tr>
      <w:tr w:rsidR="0084014F" w:rsidRPr="00C813C4" w:rsidTr="00D87B5D">
        <w:tc>
          <w:tcPr>
            <w:tcW w:w="1429" w:type="pct"/>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Удовлетворительно</w:t>
            </w:r>
          </w:p>
        </w:tc>
        <w:tc>
          <w:tcPr>
            <w:tcW w:w="3571"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4014F" w:rsidRPr="00C813C4" w:rsidTr="00D87B5D">
        <w:tc>
          <w:tcPr>
            <w:tcW w:w="1429" w:type="pct"/>
          </w:tcPr>
          <w:p w:rsidR="0084014F" w:rsidRPr="00A825EF" w:rsidRDefault="0084014F" w:rsidP="00A825EF">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Неудовлетворительно</w:t>
            </w:r>
          </w:p>
        </w:tc>
        <w:tc>
          <w:tcPr>
            <w:tcW w:w="3571" w:type="pct"/>
          </w:tcPr>
          <w:p w:rsidR="0084014F" w:rsidRPr="00A825EF" w:rsidRDefault="0084014F" w:rsidP="00A825EF">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4014F" w:rsidRPr="00A825EF" w:rsidRDefault="0084014F" w:rsidP="00A825EF">
      <w:pPr>
        <w:widowControl w:val="0"/>
        <w:autoSpaceDE w:val="0"/>
        <w:autoSpaceDN w:val="0"/>
        <w:adjustRightInd w:val="0"/>
        <w:spacing w:after="0" w:line="240" w:lineRule="auto"/>
        <w:rPr>
          <w:rFonts w:ascii="Times New Roman" w:hAnsi="Times New Roman"/>
          <w:sz w:val="24"/>
          <w:szCs w:val="24"/>
          <w:lang w:eastAsia="ru-RU"/>
        </w:rPr>
      </w:pPr>
    </w:p>
    <w:p w:rsidR="0084014F" w:rsidRPr="00A825EF" w:rsidRDefault="0084014F" w:rsidP="00F87600">
      <w:pPr>
        <w:widowControl w:val="0"/>
        <w:numPr>
          <w:ilvl w:val="0"/>
          <w:numId w:val="15"/>
        </w:numPr>
        <w:tabs>
          <w:tab w:val="left" w:pos="993"/>
        </w:tabs>
        <w:autoSpaceDE w:val="0"/>
        <w:autoSpaceDN w:val="0"/>
        <w:adjustRightInd w:val="0"/>
        <w:spacing w:after="0" w:line="240" w:lineRule="auto"/>
        <w:ind w:left="0" w:firstLine="567"/>
        <w:contextualSpacing/>
        <w:jc w:val="both"/>
        <w:rPr>
          <w:rFonts w:ascii="Times New Roman" w:hAnsi="Times New Roman"/>
          <w:b/>
          <w:bCs/>
          <w:sz w:val="24"/>
          <w:szCs w:val="24"/>
          <w:lang w:eastAsia="ru-RU"/>
        </w:rPr>
      </w:pPr>
      <w:r w:rsidRPr="00A825EF">
        <w:rPr>
          <w:rFonts w:ascii="Times New Roman" w:hAnsi="Times New Roman"/>
          <w:b/>
          <w:bCs/>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4014F" w:rsidRPr="00A825EF" w:rsidRDefault="0084014F" w:rsidP="00A825EF">
      <w:pPr>
        <w:widowControl w:val="0"/>
        <w:autoSpaceDE w:val="0"/>
        <w:autoSpaceDN w:val="0"/>
        <w:adjustRightInd w:val="0"/>
        <w:spacing w:after="0" w:line="240" w:lineRule="auto"/>
        <w:ind w:firstLine="696"/>
        <w:contextualSpacing/>
        <w:jc w:val="both"/>
        <w:rPr>
          <w:rFonts w:ascii="Times New Roman" w:hAnsi="Times New Roman"/>
          <w:color w:val="000000"/>
          <w:sz w:val="24"/>
          <w:szCs w:val="24"/>
          <w:u w:val="single"/>
          <w:lang w:eastAsia="ru-RU"/>
        </w:rPr>
      </w:pPr>
    </w:p>
    <w:p w:rsidR="0084014F" w:rsidRPr="00A825EF" w:rsidRDefault="0084014F" w:rsidP="00A825EF">
      <w:pPr>
        <w:widowControl w:val="0"/>
        <w:autoSpaceDE w:val="0"/>
        <w:autoSpaceDN w:val="0"/>
        <w:adjustRightInd w:val="0"/>
        <w:spacing w:after="0" w:line="240" w:lineRule="auto"/>
        <w:ind w:firstLine="696"/>
        <w:contextualSpacing/>
        <w:jc w:val="both"/>
        <w:rPr>
          <w:rFonts w:ascii="Times New Roman" w:hAnsi="Times New Roman"/>
          <w:color w:val="000000"/>
          <w:sz w:val="24"/>
          <w:szCs w:val="24"/>
          <w:u w:val="single"/>
          <w:lang w:eastAsia="ru-RU"/>
        </w:rPr>
      </w:pPr>
      <w:r w:rsidRPr="00A825E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84014F" w:rsidRPr="00A825EF" w:rsidRDefault="0084014F" w:rsidP="00A825EF">
      <w:pPr>
        <w:widowControl w:val="0"/>
        <w:autoSpaceDE w:val="0"/>
        <w:autoSpaceDN w:val="0"/>
        <w:adjustRightInd w:val="0"/>
        <w:spacing w:after="0" w:line="360" w:lineRule="auto"/>
        <w:jc w:val="both"/>
        <w:rPr>
          <w:rFonts w:ascii="Times New Roman" w:hAnsi="Times New Roman"/>
          <w:b/>
          <w:sz w:val="24"/>
          <w:szCs w:val="24"/>
          <w:lang w:eastAsia="ru-RU"/>
        </w:rPr>
      </w:pPr>
    </w:p>
    <w:p w:rsidR="0084014F" w:rsidRPr="00A825EF" w:rsidRDefault="0084014F" w:rsidP="00A825EF">
      <w:pPr>
        <w:widowControl w:val="0"/>
        <w:autoSpaceDE w:val="0"/>
        <w:autoSpaceDN w:val="0"/>
        <w:adjustRightInd w:val="0"/>
        <w:spacing w:after="0" w:line="240" w:lineRule="auto"/>
        <w:rPr>
          <w:rFonts w:ascii="Times New Roman" w:hAnsi="Times New Roman"/>
          <w:b/>
          <w:sz w:val="24"/>
          <w:szCs w:val="24"/>
          <w:lang w:eastAsia="ru-RU"/>
        </w:rPr>
      </w:pPr>
      <w:r w:rsidRPr="00A825EF">
        <w:rPr>
          <w:rFonts w:ascii="Times New Roman" w:hAnsi="Times New Roman"/>
          <w:b/>
          <w:sz w:val="24"/>
          <w:szCs w:val="24"/>
          <w:lang w:eastAsia="ru-RU"/>
        </w:rPr>
        <w:t xml:space="preserve">Примерный список вопросов </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как учебная дисциплина. Виды рисунка.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Графические материалы и принадлежности и их свойства. Правила пользования.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Организация рабочего места. Правила постановки руки.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Форма. Определение. Правила изображения.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Объём. Определение. Классификация.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Конструкция. Определение. Правила изображения.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Пропорции. Определение. Визирование.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Три способа визирования. Определение устойчивости предметов.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Общие понятия перспективы.</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положения линейной перспективы.</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элементы перспективного изображения.</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Линии в перспективе.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плоскостей.</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объёмов. Оптические иллюзии.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Анализ формы предмета. Статика и динамика геометрических форм.</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Светотень и её закономерности. </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выразительные средства рисунка. Почерк Мастера.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граненых предметов.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круглых предметов.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комбинированных предметов.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Выразительность линий.</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Композиция в учебном рисунке. </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 натуры, как основа реалистического искусства.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Стадии учебного рисунка. Рисование каркасных тел и фигур.</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геометрических тел.</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архитектурной детали.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слепков орнаментов и деталей растений.</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простых по форме предметов быта.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сложного натюрморта.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букетов цветов, овощей, фруктов.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кратких зарисовок (набросков).</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драпировки.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Анималистический жанр. Графическое изображение животных и птиц.</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Голова человека. Анатомическое строение. Пропорции.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черепа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рисования гипсовых слепков частей лица.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живой формы. Голова. </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работы над портретом живой модели.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Художественный образ, как форма отражения реальности в искусстве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Основы пластической анатомии. Пропорции фигуры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стопы и кисти руки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гипсовой фигуры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с натуры фигуры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Наброски и зарисовки фигуры человека.</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движении.</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одежде.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Выявление перспективных сокращений в интерьере и на пленэре. Особенности рисования с натуры на природе и в интерьере.</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улицы.</w:t>
      </w:r>
    </w:p>
    <w:p w:rsidR="0084014F" w:rsidRPr="001A3A95" w:rsidRDefault="0084014F" w:rsidP="00F8760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растений. Методические принципы изображения дерева.</w:t>
      </w:r>
    </w:p>
    <w:p w:rsidR="0084014F" w:rsidRPr="00D15A67" w:rsidRDefault="0084014F" w:rsidP="00D15A67">
      <w:pPr>
        <w:ind w:firstLine="708"/>
        <w:jc w:val="both"/>
        <w:rPr>
          <w:rFonts w:ascii="Times New Roman" w:hAnsi="Times New Roman"/>
          <w:sz w:val="24"/>
          <w:szCs w:val="24"/>
          <w:u w:val="single"/>
        </w:rPr>
      </w:pPr>
      <w:r w:rsidRPr="00D15A67">
        <w:rPr>
          <w:rFonts w:ascii="Times New Roman" w:hAnsi="Times New Roman"/>
          <w:sz w:val="24"/>
          <w:szCs w:val="24"/>
          <w:u w:val="single"/>
        </w:rPr>
        <w:t>Типовые контрольные задания для проверки умений и навыков студентов  (продвинутый и повышенный уровень формирования компетенции)</w:t>
      </w:r>
      <w:r>
        <w:rPr>
          <w:rFonts w:ascii="Times New Roman" w:hAnsi="Times New Roman"/>
          <w:sz w:val="24"/>
          <w:szCs w:val="24"/>
          <w:u w:val="single"/>
        </w:rPr>
        <w:t xml:space="preserve"> в форме практической подготовки</w:t>
      </w:r>
      <w:r w:rsidRPr="00D15A67">
        <w:rPr>
          <w:rFonts w:ascii="Times New Roman" w:hAnsi="Times New Roman"/>
          <w:sz w:val="24"/>
          <w:szCs w:val="24"/>
          <w:u w:val="single"/>
        </w:rPr>
        <w:t>:</w:t>
      </w:r>
    </w:p>
    <w:p w:rsidR="0084014F" w:rsidRDefault="0084014F" w:rsidP="00AE5FEE">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p>
    <w:p w:rsidR="0084014F" w:rsidRPr="001A3A95" w:rsidRDefault="0084014F" w:rsidP="00AE5FEE">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D15A67">
        <w:rPr>
          <w:rFonts w:ascii="Times New Roman" w:hAnsi="Times New Roman"/>
          <w:b/>
          <w:i/>
          <w:sz w:val="24"/>
          <w:szCs w:val="24"/>
          <w:lang w:eastAsia="ru-RU"/>
        </w:rPr>
        <w:t xml:space="preserve">1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2.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Сложный</w:t>
      </w:r>
      <w:proofErr w:type="spellEnd"/>
      <w:r w:rsidRPr="001A3A95">
        <w:rPr>
          <w:rFonts w:ascii="Times New Roman" w:hAnsi="Times New Roman"/>
          <w:sz w:val="24"/>
          <w:szCs w:val="24"/>
          <w:lang w:eastAsia="ru-RU"/>
        </w:rPr>
        <w:t xml:space="preserve">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 </w:t>
      </w:r>
    </w:p>
    <w:p w:rsidR="0084014F" w:rsidRPr="001A3A95" w:rsidRDefault="0084014F" w:rsidP="00AE5FEE">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Pr>
          <w:rFonts w:ascii="Times New Roman" w:hAnsi="Times New Roman"/>
          <w:b/>
          <w:i/>
          <w:sz w:val="24"/>
          <w:szCs w:val="24"/>
          <w:lang w:eastAsia="ru-RU"/>
        </w:rPr>
        <w:t>2</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3.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 </w:t>
      </w:r>
    </w:p>
    <w:p w:rsidR="0084014F" w:rsidRPr="001A3A95" w:rsidRDefault="0084014F" w:rsidP="00AE5FEE">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Pr>
          <w:rFonts w:ascii="Times New Roman" w:hAnsi="Times New Roman"/>
          <w:b/>
          <w:i/>
          <w:sz w:val="24"/>
          <w:szCs w:val="24"/>
          <w:lang w:eastAsia="ru-RU"/>
        </w:rPr>
        <w:t>3</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6.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гипсовой головы </w:t>
      </w:r>
      <w:proofErr w:type="spellStart"/>
      <w:r w:rsidRPr="001A3A95">
        <w:rPr>
          <w:rFonts w:ascii="Times New Roman" w:hAnsi="Times New Roman"/>
          <w:sz w:val="24"/>
          <w:szCs w:val="24"/>
          <w:lang w:eastAsia="ru-RU"/>
        </w:rPr>
        <w:t>Апполона</w:t>
      </w:r>
      <w:proofErr w:type="spellEnd"/>
      <w:r w:rsidRPr="001A3A95">
        <w:rPr>
          <w:rFonts w:ascii="Times New Roman" w:hAnsi="Times New Roman"/>
          <w:sz w:val="24"/>
          <w:szCs w:val="24"/>
          <w:lang w:eastAsia="ru-RU"/>
        </w:rPr>
        <w:t xml:space="preserve">.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84014F" w:rsidRPr="001A3A95" w:rsidRDefault="0084014F" w:rsidP="00AE5FEE">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4</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9.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Рисунок</w:t>
      </w:r>
      <w:proofErr w:type="spellEnd"/>
      <w:r w:rsidRPr="001A3A95">
        <w:rPr>
          <w:rFonts w:ascii="Times New Roman" w:hAnsi="Times New Roman"/>
          <w:sz w:val="24"/>
          <w:szCs w:val="24"/>
          <w:lang w:eastAsia="ru-RU"/>
        </w:rPr>
        <w:t xml:space="preserve">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p w:rsidR="0084014F" w:rsidRPr="001A3A95" w:rsidRDefault="0084014F" w:rsidP="00AE5FEE">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5</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11.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Краткосрочные</w:t>
      </w:r>
      <w:proofErr w:type="spellEnd"/>
      <w:r w:rsidRPr="001A3A95">
        <w:rPr>
          <w:rFonts w:ascii="Times New Roman" w:hAnsi="Times New Roman"/>
          <w:sz w:val="24"/>
          <w:szCs w:val="24"/>
          <w:lang w:eastAsia="ru-RU"/>
        </w:rPr>
        <w:t xml:space="preserve"> рисунки и наброски в различных техниках и графических материалах. </w:t>
      </w:r>
    </w:p>
    <w:p w:rsidR="0084014F" w:rsidRPr="001A3A95" w:rsidRDefault="0084014F" w:rsidP="00AE5FEE">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6</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13.  </w:t>
      </w:r>
    </w:p>
    <w:p w:rsidR="0084014F" w:rsidRPr="001A3A95" w:rsidRDefault="0084014F" w:rsidP="00AE5FEE">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7</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17.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Изучение</w:t>
      </w:r>
      <w:proofErr w:type="spellEnd"/>
      <w:r w:rsidRPr="001A3A95">
        <w:rPr>
          <w:rFonts w:ascii="Times New Roman" w:hAnsi="Times New Roman"/>
          <w:sz w:val="24"/>
          <w:szCs w:val="24"/>
          <w:lang w:eastAsia="ru-RU"/>
        </w:rPr>
        <w:t xml:space="preserve">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 </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8</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21</w:t>
      </w:r>
      <w:r w:rsidRPr="001A3A95">
        <w:rPr>
          <w:rFonts w:ascii="Times New Roman" w:hAnsi="Times New Roman"/>
          <w:b/>
          <w:sz w:val="24"/>
          <w:szCs w:val="24"/>
          <w:lang w:eastAsia="ru-RU"/>
        </w:rPr>
        <w:t xml:space="preserve">.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9</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24</w:t>
      </w:r>
      <w:r w:rsidRPr="001A3A95">
        <w:rPr>
          <w:rFonts w:ascii="Times New Roman" w:hAnsi="Times New Roman"/>
          <w:b/>
          <w:sz w:val="24"/>
          <w:szCs w:val="24"/>
          <w:lang w:eastAsia="ru-RU"/>
        </w:rPr>
        <w:t xml:space="preserve">.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8"/>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w:t>
      </w:r>
      <w:r>
        <w:rPr>
          <w:rFonts w:ascii="Times New Roman" w:hAnsi="Times New Roman"/>
          <w:sz w:val="24"/>
          <w:szCs w:val="24"/>
          <w:lang w:eastAsia="ru-RU"/>
        </w:rPr>
        <w:t>,</w:t>
      </w:r>
      <w:r w:rsidRPr="001A3A95">
        <w:rPr>
          <w:rFonts w:ascii="Times New Roman" w:hAnsi="Times New Roman"/>
          <w:sz w:val="24"/>
          <w:szCs w:val="24"/>
          <w:lang w:eastAsia="ru-RU"/>
        </w:rPr>
        <w:t xml:space="preserve"> лежащей в ракурсе.</w:t>
      </w:r>
      <w:r w:rsidRPr="001A3A95">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А</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25</w:t>
      </w:r>
      <w:r w:rsidRPr="001A3A95">
        <w:rPr>
          <w:rFonts w:ascii="Times New Roman" w:hAnsi="Times New Roman"/>
          <w:b/>
          <w:sz w:val="24"/>
          <w:szCs w:val="24"/>
          <w:lang w:eastAsia="ru-RU"/>
        </w:rPr>
        <w:t xml:space="preserve">.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p w:rsidR="0084014F" w:rsidRPr="001A3A95" w:rsidRDefault="0084014F" w:rsidP="00D15A67">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В</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27</w:t>
      </w:r>
      <w:r w:rsidRPr="001A3A95">
        <w:rPr>
          <w:rFonts w:ascii="Times New Roman" w:hAnsi="Times New Roman"/>
          <w:b/>
          <w:sz w:val="24"/>
          <w:szCs w:val="24"/>
          <w:lang w:eastAsia="ru-RU"/>
        </w:rPr>
        <w:t xml:space="preserve">.  </w:t>
      </w:r>
    </w:p>
    <w:p w:rsidR="0084014F" w:rsidRPr="001A3A95" w:rsidRDefault="0084014F" w:rsidP="00D15A67">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Создание</w:t>
      </w:r>
      <w:proofErr w:type="spellEnd"/>
      <w:r w:rsidRPr="001A3A95">
        <w:rPr>
          <w:rFonts w:ascii="Times New Roman" w:hAnsi="Times New Roman"/>
          <w:sz w:val="24"/>
          <w:szCs w:val="24"/>
          <w:lang w:eastAsia="ru-RU"/>
        </w:rPr>
        <w:t xml:space="preserve">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p w:rsidR="0084014F" w:rsidRPr="00A825EF" w:rsidRDefault="0084014F" w:rsidP="00A825EF">
      <w:pPr>
        <w:rPr>
          <w:rFonts w:ascii="Times New Roman" w:hAnsi="Times New Roman"/>
          <w:sz w:val="24"/>
          <w:szCs w:val="24"/>
        </w:rPr>
      </w:pPr>
    </w:p>
    <w:sectPr w:rsidR="0084014F" w:rsidRPr="00A825EF" w:rsidSect="001A3A95">
      <w:footerReference w:type="default" r:id="rId16"/>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14F" w:rsidRDefault="0084014F">
      <w:pPr>
        <w:spacing w:after="0" w:line="240" w:lineRule="auto"/>
      </w:pPr>
      <w:r>
        <w:separator/>
      </w:r>
    </w:p>
  </w:endnote>
  <w:endnote w:type="continuationSeparator" w:id="0">
    <w:p w:rsidR="0084014F" w:rsidRDefault="00840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00000003" w:usb1="00000000" w:usb2="00000000" w:usb3="00000000" w:csb0="00000001" w:csb1="00000000"/>
  </w:font>
  <w:font w:name="Calibri Light">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14F" w:rsidRDefault="0084014F">
    <w:pPr>
      <w:pStyle w:val="a6"/>
      <w:jc w:val="center"/>
    </w:pPr>
  </w:p>
  <w:p w:rsidR="0084014F" w:rsidRDefault="0084014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14F" w:rsidRDefault="0084014F">
      <w:pPr>
        <w:spacing w:after="0" w:line="240" w:lineRule="auto"/>
      </w:pPr>
      <w:r>
        <w:separator/>
      </w:r>
    </w:p>
  </w:footnote>
  <w:footnote w:type="continuationSeparator" w:id="0">
    <w:p w:rsidR="0084014F" w:rsidRDefault="008401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7CDF"/>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D077345"/>
    <w:multiLevelType w:val="hybridMultilevel"/>
    <w:tmpl w:val="6DF6F0AE"/>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EB0F78"/>
    <w:multiLevelType w:val="hybridMultilevel"/>
    <w:tmpl w:val="B76EA14E"/>
    <w:lvl w:ilvl="0" w:tplc="704A331E">
      <w:start w:val="1"/>
      <w:numFmt w:val="decimal"/>
      <w:lvlText w:val="%1."/>
      <w:lvlJc w:val="left"/>
      <w:pPr>
        <w:ind w:left="502" w:hanging="360"/>
      </w:pPr>
      <w:rPr>
        <w:rFonts w:cs="Times New Roman"/>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5">
    <w:nsid w:val="161E3EA6"/>
    <w:multiLevelType w:val="multilevel"/>
    <w:tmpl w:val="07A82D82"/>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A5F2CB9"/>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E397194"/>
    <w:multiLevelType w:val="multilevel"/>
    <w:tmpl w:val="F2BA4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D477AFE"/>
    <w:multiLevelType w:val="multilevel"/>
    <w:tmpl w:val="78CA5AB0"/>
    <w:lvl w:ilvl="0">
      <w:start w:val="4"/>
      <w:numFmt w:val="decimal"/>
      <w:lvlText w:val="%1."/>
      <w:lvlJc w:val="left"/>
      <w:pPr>
        <w:ind w:left="360" w:hanging="360"/>
      </w:pPr>
      <w:rPr>
        <w:rFonts w:cs="Times New Roman"/>
        <w:b/>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62E1E87"/>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497C6FCA"/>
    <w:multiLevelType w:val="multilevel"/>
    <w:tmpl w:val="F2BA4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921076C"/>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AB572B0"/>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6">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
  </w:num>
  <w:num w:numId="2">
    <w:abstractNumId w:val="6"/>
  </w:num>
  <w:num w:numId="3">
    <w:abstractNumId w:val="5"/>
  </w:num>
  <w:num w:numId="4">
    <w:abstractNumId w:val="3"/>
  </w:num>
  <w:num w:numId="5">
    <w:abstractNumId w:val="7"/>
  </w:num>
  <w:num w:numId="6">
    <w:abstractNumId w:val="14"/>
  </w:num>
  <w:num w:numId="7">
    <w:abstractNumId w:val="8"/>
  </w:num>
  <w:num w:numId="8">
    <w:abstractNumId w:val="11"/>
  </w:num>
  <w:num w:numId="9">
    <w:abstractNumId w:val="13"/>
  </w:num>
  <w:num w:numId="10">
    <w:abstractNumId w:val="15"/>
  </w:num>
  <w:num w:numId="11">
    <w:abstractNumId w:val="4"/>
  </w:num>
  <w:num w:numId="12">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0"/>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3A95"/>
    <w:rsid w:val="00012AF5"/>
    <w:rsid w:val="000743C7"/>
    <w:rsid w:val="000944E5"/>
    <w:rsid w:val="000B58AF"/>
    <w:rsid w:val="000E30E0"/>
    <w:rsid w:val="001431E3"/>
    <w:rsid w:val="00160C19"/>
    <w:rsid w:val="00181340"/>
    <w:rsid w:val="001A3A95"/>
    <w:rsid w:val="001C13E8"/>
    <w:rsid w:val="001F47D7"/>
    <w:rsid w:val="0025285B"/>
    <w:rsid w:val="00271B3E"/>
    <w:rsid w:val="002D0323"/>
    <w:rsid w:val="002E142B"/>
    <w:rsid w:val="00307ACE"/>
    <w:rsid w:val="003A381F"/>
    <w:rsid w:val="003B6032"/>
    <w:rsid w:val="00426FFC"/>
    <w:rsid w:val="00447035"/>
    <w:rsid w:val="0046641E"/>
    <w:rsid w:val="00471F43"/>
    <w:rsid w:val="004A4551"/>
    <w:rsid w:val="004A5CF3"/>
    <w:rsid w:val="00587868"/>
    <w:rsid w:val="005927D0"/>
    <w:rsid w:val="00625D30"/>
    <w:rsid w:val="006353C6"/>
    <w:rsid w:val="006404BE"/>
    <w:rsid w:val="00687C7B"/>
    <w:rsid w:val="0069445E"/>
    <w:rsid w:val="006B4A02"/>
    <w:rsid w:val="0071239A"/>
    <w:rsid w:val="00760431"/>
    <w:rsid w:val="00794187"/>
    <w:rsid w:val="007C1172"/>
    <w:rsid w:val="00802923"/>
    <w:rsid w:val="0084014F"/>
    <w:rsid w:val="008D3D99"/>
    <w:rsid w:val="00972CDC"/>
    <w:rsid w:val="0098298B"/>
    <w:rsid w:val="009B229E"/>
    <w:rsid w:val="009C4164"/>
    <w:rsid w:val="009E3FA2"/>
    <w:rsid w:val="00A06C48"/>
    <w:rsid w:val="00A1551E"/>
    <w:rsid w:val="00A26541"/>
    <w:rsid w:val="00A271EB"/>
    <w:rsid w:val="00A6795E"/>
    <w:rsid w:val="00A75574"/>
    <w:rsid w:val="00A825EF"/>
    <w:rsid w:val="00AD282D"/>
    <w:rsid w:val="00AE3943"/>
    <w:rsid w:val="00AE5FEE"/>
    <w:rsid w:val="00B1352D"/>
    <w:rsid w:val="00B470A1"/>
    <w:rsid w:val="00B7149A"/>
    <w:rsid w:val="00BC196B"/>
    <w:rsid w:val="00BD484C"/>
    <w:rsid w:val="00C236CD"/>
    <w:rsid w:val="00C31817"/>
    <w:rsid w:val="00C8111C"/>
    <w:rsid w:val="00C813C4"/>
    <w:rsid w:val="00CB2616"/>
    <w:rsid w:val="00CF64A6"/>
    <w:rsid w:val="00D15A67"/>
    <w:rsid w:val="00D8055D"/>
    <w:rsid w:val="00D87B5D"/>
    <w:rsid w:val="00DC11F5"/>
    <w:rsid w:val="00DE7C5D"/>
    <w:rsid w:val="00DF7546"/>
    <w:rsid w:val="00E630D5"/>
    <w:rsid w:val="00E74A4A"/>
    <w:rsid w:val="00E9027B"/>
    <w:rsid w:val="00E92895"/>
    <w:rsid w:val="00EB18B3"/>
    <w:rsid w:val="00F224FF"/>
    <w:rsid w:val="00F85145"/>
    <w:rsid w:val="00F87600"/>
    <w:rsid w:val="00FA591C"/>
    <w:rsid w:val="00FC5166"/>
    <w:rsid w:val="00FF4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5EF"/>
    <w:pPr>
      <w:spacing w:after="160" w:line="259" w:lineRule="auto"/>
    </w:pPr>
    <w:rPr>
      <w:lang w:eastAsia="en-US"/>
    </w:rPr>
  </w:style>
  <w:style w:type="paragraph" w:styleId="1">
    <w:name w:val="heading 1"/>
    <w:basedOn w:val="a"/>
    <w:next w:val="a"/>
    <w:link w:val="10"/>
    <w:uiPriority w:val="99"/>
    <w:qFormat/>
    <w:rsid w:val="001A3A95"/>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1A3A95"/>
    <w:pPr>
      <w:keepNext/>
      <w:keepLines/>
      <w:spacing w:before="40" w:after="0"/>
      <w:outlineLvl w:val="1"/>
    </w:pPr>
    <w:rPr>
      <w:rFonts w:ascii="Times New Roman" w:eastAsia="MS Gothic" w:hAnsi="Times New Roman"/>
      <w:b/>
      <w:bCs/>
      <w:color w:val="000000"/>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A3A95"/>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1A3A95"/>
    <w:rPr>
      <w:rFonts w:ascii="Times New Roman" w:eastAsia="MS Gothic" w:hAnsi="Times New Roman" w:cs="Times New Roman"/>
      <w:b/>
      <w:bCs/>
      <w:color w:val="000000"/>
      <w:sz w:val="26"/>
      <w:szCs w:val="26"/>
      <w:lang w:eastAsia="en-US"/>
    </w:rPr>
  </w:style>
  <w:style w:type="paragraph" w:customStyle="1" w:styleId="21">
    <w:name w:val="Заголовок 21"/>
    <w:basedOn w:val="a"/>
    <w:next w:val="a"/>
    <w:autoRedefine/>
    <w:uiPriority w:val="99"/>
    <w:semiHidden/>
    <w:rsid w:val="001A3A95"/>
    <w:pPr>
      <w:keepNext/>
      <w:keepLines/>
      <w:widowControl w:val="0"/>
      <w:autoSpaceDE w:val="0"/>
      <w:autoSpaceDN w:val="0"/>
      <w:adjustRightInd w:val="0"/>
      <w:spacing w:before="200" w:after="0" w:line="276" w:lineRule="auto"/>
      <w:jc w:val="both"/>
      <w:outlineLvl w:val="1"/>
    </w:pPr>
    <w:rPr>
      <w:rFonts w:ascii="Times New Roman" w:eastAsia="MS Gothic" w:hAnsi="Times New Roman"/>
      <w:b/>
      <w:bCs/>
      <w:color w:val="000000"/>
      <w:sz w:val="28"/>
      <w:szCs w:val="26"/>
    </w:rPr>
  </w:style>
  <w:style w:type="paragraph" w:customStyle="1" w:styleId="a3">
    <w:name w:val="ДИССЕР"/>
    <w:basedOn w:val="a"/>
    <w:autoRedefine/>
    <w:uiPriority w:val="99"/>
    <w:rsid w:val="001A3A95"/>
    <w:pPr>
      <w:widowControl w:val="0"/>
      <w:autoSpaceDE w:val="0"/>
      <w:autoSpaceDN w:val="0"/>
      <w:adjustRightInd w:val="0"/>
      <w:spacing w:after="200" w:line="276" w:lineRule="auto"/>
    </w:pPr>
    <w:rPr>
      <w:rFonts w:ascii="Times New Roman" w:hAnsi="Times New Roman"/>
      <w:sz w:val="28"/>
    </w:rPr>
  </w:style>
  <w:style w:type="paragraph" w:customStyle="1" w:styleId="11">
    <w:name w:val="Подзаголовок1"/>
    <w:basedOn w:val="a"/>
    <w:next w:val="a"/>
    <w:autoRedefine/>
    <w:uiPriority w:val="99"/>
    <w:rsid w:val="001A3A95"/>
    <w:pPr>
      <w:widowControl w:val="0"/>
      <w:numPr>
        <w:ilvl w:val="1"/>
      </w:numPr>
      <w:autoSpaceDE w:val="0"/>
      <w:autoSpaceDN w:val="0"/>
      <w:adjustRightInd w:val="0"/>
      <w:spacing w:after="200" w:line="276" w:lineRule="auto"/>
    </w:pPr>
    <w:rPr>
      <w:rFonts w:ascii="Times New Roman" w:eastAsia="MS Gothic" w:hAnsi="Times New Roman"/>
      <w:iCs/>
      <w:color w:val="000000"/>
      <w:spacing w:val="15"/>
      <w:sz w:val="28"/>
      <w:szCs w:val="24"/>
    </w:rPr>
  </w:style>
  <w:style w:type="character" w:customStyle="1" w:styleId="a4">
    <w:name w:val="Подзаголовок Знак"/>
    <w:basedOn w:val="a0"/>
    <w:link w:val="a5"/>
    <w:uiPriority w:val="99"/>
    <w:locked/>
    <w:rsid w:val="001A3A95"/>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1A3A95"/>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A3A95"/>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A3A95"/>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A3A95"/>
    <w:rPr>
      <w:rFonts w:ascii="Times New Roman" w:hAnsi="Times New Roman"/>
      <w:b/>
      <w:sz w:val="22"/>
    </w:rPr>
  </w:style>
  <w:style w:type="character" w:customStyle="1" w:styleId="FontStyle60">
    <w:name w:val="Font Style60"/>
    <w:uiPriority w:val="99"/>
    <w:rsid w:val="001A3A95"/>
    <w:rPr>
      <w:rFonts w:ascii="Times New Roman" w:hAnsi="Times New Roman"/>
      <w:sz w:val="18"/>
    </w:rPr>
  </w:style>
  <w:style w:type="paragraph" w:styleId="a6">
    <w:name w:val="footer"/>
    <w:basedOn w:val="a"/>
    <w:link w:val="a7"/>
    <w:uiPriority w:val="99"/>
    <w:rsid w:val="001A3A9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0"/>
    <w:link w:val="a6"/>
    <w:uiPriority w:val="99"/>
    <w:locked/>
    <w:rsid w:val="001A3A95"/>
    <w:rPr>
      <w:rFonts w:ascii="Times New Roman" w:hAnsi="Times New Roman" w:cs="Times New Roman"/>
      <w:sz w:val="24"/>
      <w:szCs w:val="24"/>
      <w:lang w:eastAsia="ru-RU"/>
    </w:rPr>
  </w:style>
  <w:style w:type="paragraph" w:customStyle="1" w:styleId="12">
    <w:name w:val="Абзац списка1"/>
    <w:basedOn w:val="a"/>
    <w:uiPriority w:val="99"/>
    <w:rsid w:val="001A3A9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uiPriority w:val="99"/>
    <w:rsid w:val="001A3A95"/>
    <w:pPr>
      <w:widowControl w:val="0"/>
      <w:autoSpaceDE w:val="0"/>
      <w:autoSpaceDN w:val="0"/>
    </w:pPr>
    <w:rPr>
      <w:rFonts w:ascii="Times New Roman" w:eastAsia="Times New Roman" w:hAnsi="Times New Roman"/>
      <w:sz w:val="28"/>
      <w:szCs w:val="20"/>
    </w:rPr>
  </w:style>
  <w:style w:type="paragraph" w:customStyle="1" w:styleId="ConsPlusNonformat">
    <w:name w:val="ConsPlusNonformat"/>
    <w:uiPriority w:val="99"/>
    <w:rsid w:val="001A3A95"/>
    <w:pPr>
      <w:widowControl w:val="0"/>
      <w:autoSpaceDE w:val="0"/>
      <w:autoSpaceDN w:val="0"/>
    </w:pPr>
    <w:rPr>
      <w:rFonts w:ascii="Courier New" w:eastAsia="Times New Roman" w:hAnsi="Courier New" w:cs="Courier New"/>
      <w:sz w:val="20"/>
      <w:szCs w:val="20"/>
    </w:rPr>
  </w:style>
  <w:style w:type="character" w:customStyle="1" w:styleId="a8">
    <w:name w:val="Основной текст_"/>
    <w:link w:val="3"/>
    <w:uiPriority w:val="99"/>
    <w:locked/>
    <w:rsid w:val="001A3A95"/>
    <w:rPr>
      <w:sz w:val="28"/>
      <w:shd w:val="clear" w:color="auto" w:fill="FFFFFF"/>
    </w:rPr>
  </w:style>
  <w:style w:type="paragraph" w:customStyle="1" w:styleId="3">
    <w:name w:val="Основной текст3"/>
    <w:basedOn w:val="a"/>
    <w:link w:val="a8"/>
    <w:uiPriority w:val="99"/>
    <w:rsid w:val="001A3A95"/>
    <w:pPr>
      <w:shd w:val="clear" w:color="auto" w:fill="FFFFFF"/>
      <w:spacing w:after="0" w:line="322" w:lineRule="exact"/>
      <w:ind w:hanging="360"/>
    </w:pPr>
    <w:rPr>
      <w:sz w:val="28"/>
      <w:szCs w:val="28"/>
      <w:shd w:val="clear" w:color="auto" w:fill="FFFFFF"/>
      <w:lang w:eastAsia="ru-RU"/>
    </w:rPr>
  </w:style>
  <w:style w:type="character" w:styleId="a9">
    <w:name w:val="Hyperlink"/>
    <w:basedOn w:val="a0"/>
    <w:uiPriority w:val="99"/>
    <w:rsid w:val="001A3A95"/>
    <w:rPr>
      <w:rFonts w:cs="Times New Roman"/>
      <w:color w:val="0000FF"/>
      <w:u w:val="single"/>
    </w:rPr>
  </w:style>
  <w:style w:type="character" w:customStyle="1" w:styleId="FontStyle156">
    <w:name w:val="Font Style156"/>
    <w:uiPriority w:val="99"/>
    <w:rsid w:val="001A3A95"/>
    <w:rPr>
      <w:rFonts w:ascii="Times New Roman" w:hAnsi="Times New Roman"/>
      <w:color w:val="000000"/>
      <w:sz w:val="22"/>
    </w:rPr>
  </w:style>
  <w:style w:type="paragraph" w:customStyle="1" w:styleId="Default">
    <w:name w:val="Default"/>
    <w:uiPriority w:val="99"/>
    <w:rsid w:val="001A3A95"/>
    <w:pPr>
      <w:autoSpaceDE w:val="0"/>
      <w:autoSpaceDN w:val="0"/>
      <w:adjustRightInd w:val="0"/>
    </w:pPr>
    <w:rPr>
      <w:rFonts w:ascii="Arial" w:eastAsia="Times New Roman" w:hAnsi="Arial" w:cs="Arial"/>
      <w:color w:val="000000"/>
      <w:sz w:val="24"/>
      <w:szCs w:val="24"/>
    </w:rPr>
  </w:style>
  <w:style w:type="paragraph" w:styleId="aa">
    <w:name w:val="header"/>
    <w:basedOn w:val="a"/>
    <w:link w:val="ab"/>
    <w:uiPriority w:val="99"/>
    <w:rsid w:val="001A3A9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basedOn w:val="a0"/>
    <w:link w:val="aa"/>
    <w:uiPriority w:val="99"/>
    <w:locked/>
    <w:rsid w:val="001A3A95"/>
    <w:rPr>
      <w:rFonts w:ascii="Times New Roman" w:hAnsi="Times New Roman" w:cs="Times New Roman"/>
      <w:sz w:val="24"/>
      <w:szCs w:val="24"/>
      <w:lang w:eastAsia="ru-RU"/>
    </w:rPr>
  </w:style>
  <w:style w:type="paragraph" w:customStyle="1" w:styleId="ac">
    <w:name w:val="Стиль"/>
    <w:uiPriority w:val="99"/>
    <w:rsid w:val="001A3A95"/>
    <w:pPr>
      <w:widowControl w:val="0"/>
      <w:autoSpaceDE w:val="0"/>
      <w:autoSpaceDN w:val="0"/>
      <w:adjustRightInd w:val="0"/>
    </w:pPr>
    <w:rPr>
      <w:rFonts w:ascii="Arial" w:eastAsia="Times New Roman"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1A3A95"/>
    <w:pPr>
      <w:spacing w:after="0" w:line="240" w:lineRule="auto"/>
    </w:pPr>
    <w:rPr>
      <w:rFonts w:ascii="Times New Roman" w:eastAsia="Times New Roman" w:hAnsi="Times New Roman"/>
      <w:sz w:val="20"/>
      <w:szCs w:val="20"/>
      <w:lang w:eastAsia="ru-RU"/>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uiPriority w:val="99"/>
    <w:locked/>
    <w:rsid w:val="001A3A95"/>
    <w:rPr>
      <w:rFonts w:ascii="Times New Roman" w:hAnsi="Times New Roman" w:cs="Times New Roman"/>
      <w:sz w:val="20"/>
      <w:szCs w:val="20"/>
      <w:lang w:eastAsia="ru-RU"/>
    </w:rPr>
  </w:style>
  <w:style w:type="paragraph" w:styleId="af">
    <w:name w:val="List Paragraph"/>
    <w:basedOn w:val="a"/>
    <w:uiPriority w:val="99"/>
    <w:qFormat/>
    <w:rsid w:val="001A3A9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table" w:styleId="af0">
    <w:name w:val="Table Grid"/>
    <w:basedOn w:val="a1"/>
    <w:uiPriority w:val="99"/>
    <w:rsid w:val="001A3A95"/>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Абзац списка2"/>
    <w:basedOn w:val="a"/>
    <w:uiPriority w:val="99"/>
    <w:rsid w:val="001A3A95"/>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8">
    <w:name w:val="Основной текст (8)_"/>
    <w:basedOn w:val="a0"/>
    <w:link w:val="80"/>
    <w:uiPriority w:val="99"/>
    <w:locked/>
    <w:rsid w:val="001A3A95"/>
    <w:rPr>
      <w:rFonts w:cs="Times New Roman"/>
      <w:spacing w:val="3"/>
      <w:sz w:val="18"/>
      <w:szCs w:val="18"/>
      <w:shd w:val="clear" w:color="auto" w:fill="FFFFFF"/>
    </w:rPr>
  </w:style>
  <w:style w:type="paragraph" w:customStyle="1" w:styleId="80">
    <w:name w:val="Основной текст (8)"/>
    <w:basedOn w:val="a"/>
    <w:link w:val="8"/>
    <w:uiPriority w:val="99"/>
    <w:rsid w:val="001A3A95"/>
    <w:pPr>
      <w:widowControl w:val="0"/>
      <w:shd w:val="clear" w:color="auto" w:fill="FFFFFF"/>
      <w:spacing w:after="0" w:line="206" w:lineRule="exact"/>
      <w:ind w:firstLine="280"/>
      <w:jc w:val="both"/>
    </w:pPr>
    <w:rPr>
      <w:spacing w:val="3"/>
      <w:sz w:val="18"/>
      <w:szCs w:val="18"/>
    </w:rPr>
  </w:style>
  <w:style w:type="paragraph" w:customStyle="1" w:styleId="13">
    <w:name w:val="Обычный (веб)1"/>
    <w:basedOn w:val="a"/>
    <w:next w:val="af1"/>
    <w:uiPriority w:val="99"/>
    <w:semiHidden/>
    <w:rsid w:val="001A3A95"/>
    <w:pPr>
      <w:spacing w:before="100" w:beforeAutospacing="1" w:after="100" w:afterAutospacing="1" w:line="240" w:lineRule="auto"/>
    </w:pPr>
    <w:rPr>
      <w:rFonts w:ascii="Times" w:eastAsia="MS Mincho" w:hAnsi="Times"/>
      <w:sz w:val="20"/>
      <w:szCs w:val="20"/>
      <w:lang w:eastAsia="ru-RU"/>
    </w:rPr>
  </w:style>
  <w:style w:type="character" w:customStyle="1" w:styleId="apple-converted-space">
    <w:name w:val="apple-converted-space"/>
    <w:basedOn w:val="a0"/>
    <w:uiPriority w:val="99"/>
    <w:rsid w:val="001A3A95"/>
    <w:rPr>
      <w:rFonts w:cs="Times New Roman"/>
    </w:rPr>
  </w:style>
  <w:style w:type="character" w:customStyle="1" w:styleId="FontStyle73">
    <w:name w:val="Font Style73"/>
    <w:uiPriority w:val="99"/>
    <w:rsid w:val="001A3A95"/>
    <w:rPr>
      <w:rFonts w:ascii="Times New Roman" w:hAnsi="Times New Roman"/>
      <w:b/>
      <w:spacing w:val="100"/>
      <w:sz w:val="32"/>
    </w:rPr>
  </w:style>
  <w:style w:type="character" w:customStyle="1" w:styleId="210">
    <w:name w:val="Заголовок 2 Знак1"/>
    <w:basedOn w:val="a0"/>
    <w:uiPriority w:val="99"/>
    <w:semiHidden/>
    <w:rsid w:val="001A3A95"/>
    <w:rPr>
      <w:rFonts w:ascii="Calibri Light" w:hAnsi="Calibri Light" w:cs="Times New Roman"/>
      <w:color w:val="2E74B5"/>
      <w:sz w:val="26"/>
      <w:szCs w:val="26"/>
    </w:rPr>
  </w:style>
  <w:style w:type="paragraph" w:styleId="a5">
    <w:name w:val="Subtitle"/>
    <w:basedOn w:val="a"/>
    <w:next w:val="a"/>
    <w:link w:val="a4"/>
    <w:uiPriority w:val="99"/>
    <w:qFormat/>
    <w:rsid w:val="001A3A95"/>
    <w:pPr>
      <w:numPr>
        <w:ilvl w:val="1"/>
      </w:numPr>
    </w:pPr>
    <w:rPr>
      <w:rFonts w:ascii="Times New Roman" w:eastAsia="MS Gothic" w:hAnsi="Times New Roman"/>
      <w:iCs/>
      <w:color w:val="000000"/>
      <w:spacing w:val="15"/>
      <w:sz w:val="28"/>
    </w:rPr>
  </w:style>
  <w:style w:type="character" w:customStyle="1" w:styleId="SubtitleChar1">
    <w:name w:val="Subtitle Char1"/>
    <w:basedOn w:val="a0"/>
    <w:uiPriority w:val="11"/>
    <w:rsid w:val="00041F0C"/>
    <w:rPr>
      <w:rFonts w:asciiTheme="majorHAnsi" w:eastAsiaTheme="majorEastAsia" w:hAnsiTheme="majorHAnsi" w:cstheme="majorBidi"/>
      <w:sz w:val="24"/>
      <w:szCs w:val="24"/>
      <w:lang w:eastAsia="en-US"/>
    </w:rPr>
  </w:style>
  <w:style w:type="character" w:customStyle="1" w:styleId="14">
    <w:name w:val="Подзаголовок Знак1"/>
    <w:basedOn w:val="a0"/>
    <w:uiPriority w:val="99"/>
    <w:rsid w:val="001A3A95"/>
    <w:rPr>
      <w:rFonts w:eastAsia="Times New Roman" w:cs="Times New Roman"/>
      <w:color w:val="5A5A5A"/>
      <w:spacing w:val="15"/>
    </w:rPr>
  </w:style>
  <w:style w:type="paragraph" w:styleId="af1">
    <w:name w:val="Normal (Web)"/>
    <w:basedOn w:val="a"/>
    <w:uiPriority w:val="99"/>
    <w:semiHidden/>
    <w:rsid w:val="001A3A95"/>
    <w:rPr>
      <w:rFonts w:ascii="Times New Roman" w:hAnsi="Times New Roman"/>
      <w:sz w:val="24"/>
      <w:szCs w:val="24"/>
    </w:rPr>
  </w:style>
  <w:style w:type="paragraph" w:styleId="af2">
    <w:name w:val="No Spacing"/>
    <w:uiPriority w:val="99"/>
    <w:qFormat/>
    <w:rsid w:val="00A6795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975362">
      <w:marLeft w:val="0"/>
      <w:marRight w:val="0"/>
      <w:marTop w:val="0"/>
      <w:marBottom w:val="0"/>
      <w:divBdr>
        <w:top w:val="none" w:sz="0" w:space="0" w:color="auto"/>
        <w:left w:val="none" w:sz="0" w:space="0" w:color="auto"/>
        <w:bottom w:val="none" w:sz="0" w:space="0" w:color="auto"/>
        <w:right w:val="none" w:sz="0" w:space="0" w:color="auto"/>
      </w:divBdr>
    </w:div>
    <w:div w:id="1380975363">
      <w:marLeft w:val="0"/>
      <w:marRight w:val="0"/>
      <w:marTop w:val="0"/>
      <w:marBottom w:val="0"/>
      <w:divBdr>
        <w:top w:val="none" w:sz="0" w:space="0" w:color="auto"/>
        <w:left w:val="none" w:sz="0" w:space="0" w:color="auto"/>
        <w:bottom w:val="none" w:sz="0" w:space="0" w:color="auto"/>
        <w:right w:val="none" w:sz="0" w:space="0" w:color="auto"/>
      </w:divBdr>
    </w:div>
    <w:div w:id="1380975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1487</TotalTime>
  <Pages>34</Pages>
  <Words>9641</Words>
  <Characters>54954</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13</cp:revision>
  <dcterms:created xsi:type="dcterms:W3CDTF">2021-06-23T14:57:00Z</dcterms:created>
  <dcterms:modified xsi:type="dcterms:W3CDTF">2022-09-09T11:52:00Z</dcterms:modified>
</cp:coreProperties>
</file>